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7" w:rsidRPr="00731FB4" w:rsidRDefault="0015552E" w:rsidP="00591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FB4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31FB4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D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</w:t>
      </w:r>
      <w:r w:rsidR="00DC68B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216F5">
        <w:rPr>
          <w:rFonts w:ascii="Times New Roman" w:eastAsia="Calibri" w:hAnsi="Times New Roman" w:cs="Times New Roman"/>
          <w:sz w:val="28"/>
          <w:szCs w:val="28"/>
        </w:rPr>
        <w:t>1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189"/>
        <w:gridCol w:w="1944"/>
        <w:gridCol w:w="3183"/>
      </w:tblGrid>
      <w:tr w:rsidR="00111DCF" w:rsidRPr="00111DCF" w:rsidTr="00DC68B7">
        <w:tc>
          <w:tcPr>
            <w:tcW w:w="1826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89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44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83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111DCF" w:rsidRPr="00111DCF" w:rsidTr="00DC68B7">
        <w:tc>
          <w:tcPr>
            <w:tcW w:w="1826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16" w:type="dxa"/>
            <w:gridSpan w:val="3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189" w:type="dxa"/>
          </w:tcPr>
          <w:p w:rsidR="002717C7" w:rsidRPr="00FB110D" w:rsidRDefault="00111DCF" w:rsidP="001D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Внесение изменений в постановление администрации Ханты-Мансийского района от 22.01.2021 № 21 </w:t>
            </w:r>
            <w:r w:rsidRPr="00FB110D">
              <w:rPr>
                <w:rFonts w:ascii="Times New Roman" w:hAnsi="Times New Roman" w:cs="Times New Roman"/>
              </w:rPr>
              <w:t>«Об утверждении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524498" w:rsidRDefault="00B67128" w:rsidP="006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hAnsi="Times New Roman" w:cs="Times New Roman"/>
              </w:rPr>
              <w:t xml:space="preserve">В связи с отсутствием предложений от органов местного самоуправления по включению объектов в перечень, в отношении которых планируется заключение концессионных соглашений, </w:t>
            </w:r>
            <w:r w:rsidR="005108E9" w:rsidRPr="00524498">
              <w:rPr>
                <w:rFonts w:ascii="Times New Roman" w:hAnsi="Times New Roman" w:cs="Times New Roman"/>
              </w:rPr>
              <w:t>в отчет</w:t>
            </w:r>
            <w:r w:rsidR="00AA065B">
              <w:rPr>
                <w:rFonts w:ascii="Times New Roman" w:hAnsi="Times New Roman" w:cs="Times New Roman"/>
              </w:rPr>
              <w:t>ном</w:t>
            </w:r>
            <w:r w:rsidRPr="00524498">
              <w:rPr>
                <w:rFonts w:ascii="Times New Roman" w:hAnsi="Times New Roman" w:cs="Times New Roman"/>
              </w:rPr>
              <w:t xml:space="preserve"> периоде внесение </w:t>
            </w:r>
            <w:r w:rsidR="005108E9" w:rsidRPr="00524498">
              <w:rPr>
                <w:rFonts w:ascii="Times New Roman" w:hAnsi="Times New Roman" w:cs="Times New Roman"/>
              </w:rPr>
              <w:t>изменений в</w:t>
            </w:r>
            <w:r w:rsidRPr="00524498">
              <w:rPr>
                <w:rFonts w:ascii="Times New Roman" w:hAnsi="Times New Roman" w:cs="Times New Roman"/>
              </w:rPr>
              <w:t xml:space="preserve"> постановление администрации Ханты-Мансийского района от 22.01.2021 № 21«Об утверждении перечня объектов, в отношении которых планируется заключение концессионных соглашений» не осуществлялось.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189" w:type="dxa"/>
          </w:tcPr>
          <w:p w:rsidR="00111DCF" w:rsidRPr="00FB11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Внесение изменений в План-график проведения аукционов </w:t>
            </w:r>
          </w:p>
          <w:p w:rsidR="002717C7" w:rsidRPr="00FB11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по продаже и (или) предоставлению в аренду земельных участков, предназначенных для реализации инвестиционных проектов в Ханты-Мансийском районе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E230B7" w:rsidRPr="00524498" w:rsidRDefault="00E230B7" w:rsidP="00E230B7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524498">
              <w:rPr>
                <w:b w:val="0"/>
                <w:bCs w:val="0"/>
                <w:sz w:val="22"/>
                <w:szCs w:val="22"/>
              </w:rPr>
              <w:t xml:space="preserve">Перечень земельных участков перспективной жилищной застройки в населенных пунктах Ханты-Мансийского района на 2021-2023 годы, утвержден распоряжением администрации Ханты-Мансийского района от 27.04.2021 № 510-р. </w:t>
            </w:r>
          </w:p>
          <w:p w:rsidR="004D1A1C" w:rsidRPr="00524498" w:rsidRDefault="00E230B7" w:rsidP="00E230B7">
            <w:pPr>
              <w:pStyle w:val="ConsPlusTitle"/>
              <w:jc w:val="both"/>
              <w:rPr>
                <w:lang w:eastAsia="ru-RU"/>
              </w:rPr>
            </w:pPr>
            <w:r w:rsidRPr="00524498">
              <w:rPr>
                <w:b w:val="0"/>
                <w:bCs w:val="0"/>
                <w:sz w:val="22"/>
                <w:szCs w:val="22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524498">
                <w:rPr>
                  <w:b w:val="0"/>
                  <w:bCs w:val="0"/>
                  <w:sz w:val="22"/>
                  <w:szCs w:val="22"/>
                </w:rPr>
                <w:t>Землепользование</w:t>
              </w:r>
            </w:hyperlink>
            <w:r w:rsidRPr="00524498">
              <w:rPr>
                <w:b w:val="0"/>
                <w:bCs w:val="0"/>
                <w:sz w:val="22"/>
                <w:szCs w:val="22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524498">
                <w:rPr>
                  <w:b w:val="0"/>
                  <w:bCs w:val="0"/>
                  <w:sz w:val="22"/>
                  <w:szCs w:val="22"/>
                </w:rPr>
                <w:t>Реестр земельных участков перспективной жилой застройки</w:t>
              </w:r>
            </w:hyperlink>
            <w:r w:rsidRPr="00524498">
              <w:rPr>
                <w:b w:val="0"/>
                <w:bCs w:val="0"/>
                <w:sz w:val="22"/>
                <w:szCs w:val="22"/>
              </w:rPr>
              <w:t xml:space="preserve"> и доступен по адресу: http://hmrn.ru/grad/zemlepolzovanie/reestry-zemelnykh-uchastkov/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189" w:type="dxa"/>
          </w:tcPr>
          <w:p w:rsidR="002717C7" w:rsidRPr="00FB11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26.08.2019)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524498" w:rsidRDefault="00860CE0" w:rsidP="0052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/>
              </w:rPr>
              <w:t xml:space="preserve">В </w:t>
            </w:r>
            <w:r w:rsidR="00524498" w:rsidRPr="00524498">
              <w:rPr>
                <w:rFonts w:ascii="Times New Roman" w:eastAsia="Times New Roman" w:hAnsi="Times New Roman"/>
              </w:rPr>
              <w:t>январе-сентябре</w:t>
            </w:r>
            <w:r w:rsidR="004846DD" w:rsidRPr="00524498">
              <w:rPr>
                <w:rFonts w:ascii="Times New Roman" w:eastAsia="Times New Roman" w:hAnsi="Times New Roman"/>
              </w:rPr>
              <w:t xml:space="preserve"> 2021</w:t>
            </w:r>
            <w:r w:rsidR="001936F0" w:rsidRPr="00524498">
              <w:rPr>
                <w:rFonts w:ascii="Times New Roman" w:eastAsia="Times New Roman" w:hAnsi="Times New Roman"/>
              </w:rPr>
              <w:t xml:space="preserve"> год</w:t>
            </w:r>
            <w:r w:rsidR="004846DD" w:rsidRPr="00524498">
              <w:rPr>
                <w:rFonts w:ascii="Times New Roman" w:eastAsia="Times New Roman" w:hAnsi="Times New Roman"/>
              </w:rPr>
              <w:t>а</w:t>
            </w:r>
            <w:r w:rsidRPr="00524498">
              <w:rPr>
                <w:rFonts w:ascii="Times New Roman" w:eastAsia="Times New Roman" w:hAnsi="Times New Roman"/>
              </w:rPr>
              <w:t xml:space="preserve"> изменения в Перечень инвестиционных проектов, реализуемых и планируемых к реализации на территории Ханты-Мансийского района, не вносились.</w:t>
            </w:r>
          </w:p>
        </w:tc>
      </w:tr>
      <w:tr w:rsidR="00DC68B7" w:rsidRPr="00DC68B7" w:rsidTr="00DC68B7">
        <w:trPr>
          <w:trHeight w:val="680"/>
        </w:trPr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189" w:type="dxa"/>
          </w:tcPr>
          <w:p w:rsidR="002717C7" w:rsidRPr="00FB11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Pr="00FB110D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944" w:type="dxa"/>
          </w:tcPr>
          <w:p w:rsidR="002717C7" w:rsidRPr="00FB110D" w:rsidRDefault="0089633B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FB110D">
              <w:rPr>
                <w:rFonts w:ascii="Times New Roman" w:eastAsia="Times New Roman" w:hAnsi="Times New Roman" w:cs="Times New Roman"/>
              </w:rPr>
              <w:t>01.02.202</w:t>
            </w:r>
            <w:r w:rsidR="00111DCF" w:rsidRPr="00FB11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15552E">
        <w:trPr>
          <w:trHeight w:val="287"/>
        </w:trPr>
        <w:tc>
          <w:tcPr>
            <w:tcW w:w="14142" w:type="dxa"/>
            <w:gridSpan w:val="4"/>
          </w:tcPr>
          <w:p w:rsidR="0015552E" w:rsidRPr="00524498" w:rsidRDefault="00860CE0" w:rsidP="004846D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План создания объектов инвестиционной инфраструктуры в Ханты-Мансийском районе на 202</w:t>
            </w:r>
            <w:r w:rsidR="004846DD" w:rsidRPr="005244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F1E89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План)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распоряжением администрации Ханты-Мансийского района от 21.01.202</w:t>
            </w:r>
            <w:r w:rsidR="004846DD" w:rsidRPr="005244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4846DD" w:rsidRPr="00524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3-р.</w:t>
            </w:r>
            <w:r w:rsidR="00AF1E89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189" w:type="dxa"/>
          </w:tcPr>
          <w:p w:rsidR="002717C7" w:rsidRPr="00FB11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</w:t>
            </w:r>
            <w:r w:rsidRPr="00FB110D">
              <w:rPr>
                <w:rFonts w:ascii="Times New Roman" w:eastAsia="Times New Roman" w:hAnsi="Times New Roman" w:cs="Times New Roman"/>
              </w:rPr>
              <w:lastRenderedPageBreak/>
              <w:t>участки, обеспеченные градостроительной документацией и предлагаемые для реализации инвестиционных проектов)» (в редакции от 26.12.2019)  и реестр земельных участков, находящихся в муниципальной собственности Ханты-Мансийского района,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департамент имущественных и земельных отношений; департамент строительства, </w:t>
            </w:r>
            <w:r w:rsidRPr="00FB110D">
              <w:rPr>
                <w:rFonts w:ascii="Times New Roman" w:eastAsia="Times New Roman" w:hAnsi="Times New Roman" w:cs="Times New Roman"/>
              </w:rPr>
              <w:lastRenderedPageBreak/>
              <w:t>архитектуры и ЖКХ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10934" w:rsidRPr="00524498" w:rsidRDefault="00B429E5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4D1A1C" w:rsidRPr="00524498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110934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8E7801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от 26.12.2019 № 1321-р)</w:t>
            </w:r>
            <w:r w:rsidR="00110934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не вносились. </w:t>
            </w:r>
          </w:p>
          <w:p w:rsidR="00110934" w:rsidRPr="00524498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15552E" w:rsidRPr="00524498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  <w:bCs/>
                <w:lang w:eastAsia="ru-RU"/>
              </w:rPr>
              <w:t>В актуальном виде документы размещены на официальном сайте администрации Ханты-Мансийского района в разделе</w:t>
            </w:r>
            <w:r w:rsidR="008E7801" w:rsidRPr="005244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«Инвестиционная деятельность/</w:t>
            </w:r>
            <w:r w:rsidRPr="00524498">
              <w:rPr>
                <w:rFonts w:ascii="Times New Roman" w:eastAsia="Times New Roman" w:hAnsi="Times New Roman" w:cs="Times New Roman"/>
                <w:bCs/>
                <w:lang w:eastAsia="ru-RU"/>
              </w:rPr>
              <w:t>Путев</w:t>
            </w:r>
            <w:r w:rsidR="008E7801" w:rsidRPr="00524498">
              <w:rPr>
                <w:rFonts w:ascii="Times New Roman" w:eastAsia="Times New Roman" w:hAnsi="Times New Roman" w:cs="Times New Roman"/>
                <w:bCs/>
                <w:lang w:eastAsia="ru-RU"/>
              </w:rPr>
              <w:t>одитель инвестора/</w:t>
            </w:r>
            <w:r w:rsidRPr="0052449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189" w:type="dxa"/>
          </w:tcPr>
          <w:p w:rsidR="00111DCF" w:rsidRPr="00FB110D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</w:t>
            </w:r>
          </w:p>
          <w:p w:rsidR="002717C7" w:rsidRPr="00FB110D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«Об утверждении инвестиционного послания главы Ханты-Мансийского района на 2022 год»</w:t>
            </w:r>
          </w:p>
        </w:tc>
        <w:tc>
          <w:tcPr>
            <w:tcW w:w="1944" w:type="dxa"/>
          </w:tcPr>
          <w:p w:rsidR="002717C7" w:rsidRPr="00FB110D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11DCF" w:rsidRPr="00FB110D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FB110D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524498" w:rsidRDefault="004846D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DC68B7" w:rsidRPr="00DC68B7" w:rsidTr="00DC68B7">
        <w:tc>
          <w:tcPr>
            <w:tcW w:w="1826" w:type="dxa"/>
          </w:tcPr>
          <w:p w:rsidR="009C4AC1" w:rsidRPr="00FB110D" w:rsidRDefault="00111DCF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1.7.</w:t>
            </w:r>
            <w:r w:rsidR="00747C92" w:rsidRPr="00FB11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</w:tcPr>
          <w:p w:rsidR="009C4AC1" w:rsidRPr="00FB110D" w:rsidRDefault="00111DCF" w:rsidP="003D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на 2022 год»</w:t>
            </w:r>
          </w:p>
        </w:tc>
        <w:tc>
          <w:tcPr>
            <w:tcW w:w="1944" w:type="dxa"/>
          </w:tcPr>
          <w:p w:rsidR="009C4AC1" w:rsidRPr="00FB110D" w:rsidRDefault="00111DCF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110D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183" w:type="dxa"/>
          </w:tcPr>
          <w:p w:rsidR="009C4AC1" w:rsidRPr="00FB110D" w:rsidRDefault="009C4AC1" w:rsidP="002D3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524498" w:rsidRDefault="004846D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DC68B7" w:rsidRPr="00DC68B7" w:rsidTr="00DC68B7">
        <w:tc>
          <w:tcPr>
            <w:tcW w:w="1826" w:type="dxa"/>
          </w:tcPr>
          <w:p w:rsidR="0088376B" w:rsidRPr="00FB110D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1.8</w:t>
            </w:r>
            <w:r w:rsidR="000C1633" w:rsidRPr="00FB11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8376B" w:rsidRPr="00FB110D" w:rsidRDefault="006829D7" w:rsidP="003D3B8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</w:t>
            </w:r>
            <w:r w:rsidRPr="00FB110D">
              <w:rPr>
                <w:rFonts w:ascii="Times New Roman" w:eastAsia="Calibri" w:hAnsi="Times New Roman" w:cs="Times New Roman"/>
              </w:rPr>
              <w:t>«</w:t>
            </w: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годов»</w:t>
            </w:r>
          </w:p>
        </w:tc>
        <w:tc>
          <w:tcPr>
            <w:tcW w:w="1944" w:type="dxa"/>
          </w:tcPr>
          <w:p w:rsidR="0088376B" w:rsidRPr="00FB110D" w:rsidRDefault="004846D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до 1 февраля 2021 года</w:t>
            </w:r>
            <w:r w:rsidR="00555567" w:rsidRPr="00FB11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88376B" w:rsidRPr="00FB110D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524498" w:rsidRDefault="00713314" w:rsidP="00E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 </w:t>
            </w:r>
            <w:r w:rsidR="00566AE5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="00566AE5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Ханты-Мансийского района от 21.01.2021 года № 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065B">
              <w:rPr>
                <w:rFonts w:ascii="Times New Roman" w:eastAsia="Times New Roman" w:hAnsi="Times New Roman" w:cs="Times New Roman"/>
                <w:lang w:eastAsia="ru-RU"/>
              </w:rPr>
              <w:t xml:space="preserve"> (внесены изменения 21.04.2021 № 94, 27.07.2021 №179).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2316" w:type="dxa"/>
            <w:gridSpan w:val="3"/>
          </w:tcPr>
          <w:p w:rsidR="002717C7" w:rsidRPr="00FB11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690B40" w:rsidRPr="00690B40" w:rsidTr="00DC68B7">
        <w:tc>
          <w:tcPr>
            <w:tcW w:w="1826" w:type="dxa"/>
          </w:tcPr>
          <w:p w:rsidR="002717C7" w:rsidRPr="00690B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B4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189" w:type="dxa"/>
          </w:tcPr>
          <w:p w:rsidR="002717C7" w:rsidRPr="00690B40" w:rsidRDefault="002717C7" w:rsidP="003D3B85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90B40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44" w:type="dxa"/>
          </w:tcPr>
          <w:p w:rsidR="002717C7" w:rsidRPr="00690B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B4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90B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4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690B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органы администрации района; </w:t>
            </w:r>
          </w:p>
          <w:p w:rsidR="002717C7" w:rsidRPr="00690B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40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DC68B7" w:rsidRPr="00DC68B7" w:rsidTr="006F5E31">
        <w:trPr>
          <w:trHeight w:val="282"/>
        </w:trPr>
        <w:tc>
          <w:tcPr>
            <w:tcW w:w="14142" w:type="dxa"/>
            <w:gridSpan w:val="4"/>
          </w:tcPr>
          <w:p w:rsidR="007A31F7" w:rsidRPr="00E55F9D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F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690B40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Pr="00E55F9D">
              <w:rPr>
                <w:rFonts w:ascii="Times New Roman" w:eastAsia="Times New Roman" w:hAnsi="Times New Roman" w:cs="Times New Roman"/>
                <w:lang w:eastAsia="ru-RU"/>
              </w:rPr>
              <w:t xml:space="preserve"> была оказана информационно-консультационная поддержка:</w:t>
            </w:r>
          </w:p>
          <w:p w:rsidR="007A31F7" w:rsidRPr="00E55F9D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F9D">
              <w:rPr>
                <w:rFonts w:ascii="Times New Roman" w:eastAsia="Times New Roman" w:hAnsi="Times New Roman" w:cs="Times New Roman"/>
                <w:lang w:eastAsia="ru-RU"/>
              </w:rPr>
              <w:t>1.По участию в «Конкурсе по предоставлению грантов в форме субсидий на реализацию проектов по заготовке и переработке дикоросов»: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1.1.ООО НП  «Кордон» директор Вагнер А.А (Подготовлен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E55F9D">
              <w:t xml:space="preserve"> </w:t>
            </w:r>
            <w:r w:rsidRPr="00E55F9D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1.2. ООО НРО "Обь" директор Вагнер А.О. (</w:t>
            </w:r>
            <w:r w:rsidR="00AA065B">
              <w:rPr>
                <w:rFonts w:ascii="Times New Roman" w:hAnsi="Times New Roman" w:cs="Times New Roman"/>
              </w:rPr>
              <w:t>п</w:t>
            </w:r>
            <w:r w:rsidRPr="00E55F9D">
              <w:rPr>
                <w:rFonts w:ascii="Times New Roman" w:hAnsi="Times New Roman" w:cs="Times New Roman"/>
              </w:rPr>
              <w:t>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E55F9D">
              <w:t xml:space="preserve"> </w:t>
            </w:r>
            <w:r w:rsidRPr="00E55F9D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 xml:space="preserve">1.3. ОКМНС «Остяко-Вогульск» Председатель Охранов А.С. (Подготовлен бизнес-план, сформирован пакет конкурсной документации для участия в Конкурсе). 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2.По участию в Конкурсе в целях отбора соискателей, претендующих на получение грантов в форме субсидий для реализации проектов, способствующих традиционной хозяйственной деятельности: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ООО Национальная родовая община "Обь" (Подготовлен бизнес-план, сформирован пакет конкурсной документации и направлен в Департамент недропользования и природных ресурсов ХМАО-Югры)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 xml:space="preserve">3. По участию в Конкурсе Грант Губернатора ХМАО-Югра: 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Местное общественное движение помощи бездомным животным "Любовь и Верность" (Подготовлен бизнес-план, сформирована на сайте заявка для участия в конкурсе)</w:t>
            </w:r>
          </w:p>
          <w:p w:rsidR="007A31F7" w:rsidRPr="00E55F9D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4.Конкурс в целях отбора участников программного мероприятия, в виде гранта на реализацию проекта создания и развития крестьянского (фермерского) хозяйства "Агростартап" (Овцеводство)</w:t>
            </w:r>
          </w:p>
          <w:p w:rsidR="00BC00DD" w:rsidRPr="00E55F9D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>ИП Боров М.А. (Подготовлен бизнес-план, сформирован пакет конкурсной документации, направлен в Департамент промышленности ХМАО-Югры».</w:t>
            </w:r>
          </w:p>
          <w:p w:rsidR="00E55F9D" w:rsidRPr="00E55F9D" w:rsidRDefault="00E55F9D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9D">
              <w:rPr>
                <w:rFonts w:ascii="Times New Roman" w:hAnsi="Times New Roman" w:cs="Times New Roman"/>
              </w:rPr>
              <w:t xml:space="preserve">5.Грант в форме субсидий на развитие семейных ферм Веретельникова Татьяна Аркадьевна (Подготовлен бизнес-план, сформирован пакет конкурсной документации, направлен в </w:t>
            </w:r>
            <w:r w:rsidR="00AA065B">
              <w:rPr>
                <w:rFonts w:ascii="Times New Roman" w:hAnsi="Times New Roman" w:cs="Times New Roman"/>
              </w:rPr>
              <w:t>Д</w:t>
            </w:r>
            <w:r w:rsidRPr="00E55F9D">
              <w:rPr>
                <w:rFonts w:ascii="Times New Roman" w:hAnsi="Times New Roman" w:cs="Times New Roman"/>
              </w:rPr>
              <w:t>епартамент промышленности ХМАО-Югры)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61421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21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189" w:type="dxa"/>
          </w:tcPr>
          <w:p w:rsidR="002717C7" w:rsidRPr="00614215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4215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 w:rsidRPr="00614215">
              <w:rPr>
                <w:rFonts w:ascii="Times New Roman" w:eastAsia="Times New Roman" w:hAnsi="Times New Roman" w:cs="Times New Roman"/>
              </w:rPr>
              <w:t>трации Ханты-Мансийского района</w:t>
            </w:r>
            <w:r w:rsidRPr="0061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614215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614215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6142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829D7" w:rsidRPr="00614215">
              <w:rPr>
                <w:rFonts w:ascii="Times New Roman" w:eastAsia="Times New Roman" w:hAnsi="Times New Roman" w:cs="Times New Roman"/>
                <w:lang w:eastAsia="ru-RU"/>
              </w:rPr>
              <w:t>вестиционной деятельности в 2021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44" w:type="dxa"/>
          </w:tcPr>
          <w:p w:rsidR="002717C7" w:rsidRPr="00E55F9D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F9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6829D7" w:rsidRPr="00E55F9D">
              <w:rPr>
                <w:rFonts w:ascii="Times New Roman" w:eastAsia="Times New Roman" w:hAnsi="Times New Roman" w:cs="Times New Roman"/>
              </w:rPr>
              <w:t>01.02.2022</w:t>
            </w:r>
          </w:p>
        </w:tc>
        <w:tc>
          <w:tcPr>
            <w:tcW w:w="3183" w:type="dxa"/>
          </w:tcPr>
          <w:p w:rsidR="002717C7" w:rsidRPr="0061421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614215" w:rsidRDefault="00661B9E" w:rsidP="00E0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15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61421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21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189" w:type="dxa"/>
          </w:tcPr>
          <w:p w:rsidR="002717C7" w:rsidRPr="00614215" w:rsidRDefault="002717C7" w:rsidP="006829D7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614215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 w:rsidRPr="006142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E31" w:rsidRPr="00614215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6829D7" w:rsidRPr="006142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44" w:type="dxa"/>
          </w:tcPr>
          <w:p w:rsidR="002717C7" w:rsidRPr="00614215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215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6829D7" w:rsidRPr="00614215">
              <w:rPr>
                <w:rFonts w:ascii="Times New Roman" w:eastAsia="Times New Roman" w:hAnsi="Times New Roman" w:cs="Times New Roman"/>
              </w:rPr>
              <w:t>2021</w:t>
            </w:r>
            <w:r w:rsidR="00555567" w:rsidRPr="006142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2717C7" w:rsidRPr="0061421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15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614215" w:rsidRDefault="00530394" w:rsidP="008B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не наступил.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4198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8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189" w:type="dxa"/>
          </w:tcPr>
          <w:p w:rsidR="002717C7" w:rsidRPr="00441981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981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44198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</w:t>
            </w:r>
            <w:r w:rsidRPr="00441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44198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81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83" w:type="dxa"/>
          </w:tcPr>
          <w:p w:rsidR="002717C7" w:rsidRPr="00441981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81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441981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8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</w:t>
            </w:r>
            <w:r w:rsidRPr="00441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C8331D" w:rsidRPr="00441981" w:rsidRDefault="00AB28CA" w:rsidP="00AA0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981"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="0073414A" w:rsidRPr="00441981">
              <w:rPr>
                <w:rFonts w:ascii="Times New Roman" w:hAnsi="Times New Roman" w:cs="Times New Roman"/>
              </w:rPr>
              <w:t>9 месяцев</w:t>
            </w:r>
            <w:r w:rsidR="00530394" w:rsidRPr="00441981">
              <w:rPr>
                <w:rFonts w:ascii="Times New Roman" w:hAnsi="Times New Roman" w:cs="Times New Roman"/>
              </w:rPr>
              <w:t xml:space="preserve"> 2021 года</w:t>
            </w:r>
            <w:r w:rsidR="000E1197" w:rsidRPr="00441981">
              <w:rPr>
                <w:rFonts w:ascii="Times New Roman" w:hAnsi="Times New Roman" w:cs="Times New Roman"/>
              </w:rPr>
              <w:t xml:space="preserve"> </w:t>
            </w:r>
            <w:r w:rsidR="00C77B41" w:rsidRPr="00441981">
              <w:rPr>
                <w:rFonts w:ascii="Times New Roman" w:hAnsi="Times New Roman" w:cs="Times New Roman"/>
              </w:rPr>
              <w:t xml:space="preserve">проведена </w:t>
            </w:r>
            <w:r w:rsidR="000E1197" w:rsidRPr="00441981">
              <w:rPr>
                <w:rFonts w:ascii="Times New Roman" w:hAnsi="Times New Roman" w:cs="Times New Roman"/>
              </w:rPr>
              <w:t>процедура публичного обсуждения (ОРВ)</w:t>
            </w:r>
            <w:r w:rsidR="00661B9E" w:rsidRPr="00441981">
              <w:rPr>
                <w:rFonts w:ascii="Times New Roman" w:hAnsi="Times New Roman" w:cs="Times New Roman"/>
              </w:rPr>
              <w:t xml:space="preserve"> </w:t>
            </w:r>
            <w:r w:rsidR="00441981" w:rsidRPr="00441981">
              <w:rPr>
                <w:rFonts w:ascii="Times New Roman" w:hAnsi="Times New Roman" w:cs="Times New Roman"/>
              </w:rPr>
              <w:t>6</w:t>
            </w:r>
            <w:r w:rsidR="00C77B41" w:rsidRPr="00441981">
              <w:rPr>
                <w:rFonts w:ascii="Times New Roman" w:hAnsi="Times New Roman" w:cs="Times New Roman"/>
              </w:rPr>
              <w:t xml:space="preserve"> </w:t>
            </w:r>
            <w:r w:rsidR="000E1197" w:rsidRPr="00441981">
              <w:rPr>
                <w:rFonts w:ascii="Times New Roman" w:hAnsi="Times New Roman" w:cs="Times New Roman"/>
              </w:rPr>
              <w:t>проект</w:t>
            </w:r>
            <w:r w:rsidR="00907606" w:rsidRPr="00441981">
              <w:rPr>
                <w:rFonts w:ascii="Times New Roman" w:hAnsi="Times New Roman" w:cs="Times New Roman"/>
              </w:rPr>
              <w:t>ов</w:t>
            </w:r>
            <w:r w:rsidR="000E1197" w:rsidRPr="00441981">
              <w:rPr>
                <w:rFonts w:ascii="Times New Roman" w:hAnsi="Times New Roman" w:cs="Times New Roman"/>
              </w:rPr>
              <w:t xml:space="preserve"> нормативн</w:t>
            </w:r>
            <w:r w:rsidR="00907606" w:rsidRPr="00441981">
              <w:rPr>
                <w:rFonts w:ascii="Times New Roman" w:hAnsi="Times New Roman" w:cs="Times New Roman"/>
              </w:rPr>
              <w:t>ых</w:t>
            </w:r>
            <w:r w:rsidR="000E1197" w:rsidRPr="00441981">
              <w:rPr>
                <w:rFonts w:ascii="Times New Roman" w:hAnsi="Times New Roman" w:cs="Times New Roman"/>
              </w:rPr>
              <w:t xml:space="preserve"> правов</w:t>
            </w:r>
            <w:r w:rsidR="00907606" w:rsidRPr="00441981">
              <w:rPr>
                <w:rFonts w:ascii="Times New Roman" w:hAnsi="Times New Roman" w:cs="Times New Roman"/>
              </w:rPr>
              <w:t>ых</w:t>
            </w:r>
            <w:r w:rsidR="000E1197" w:rsidRPr="00441981">
              <w:rPr>
                <w:rFonts w:ascii="Times New Roman" w:hAnsi="Times New Roman" w:cs="Times New Roman"/>
              </w:rPr>
              <w:t xml:space="preserve"> акт</w:t>
            </w:r>
            <w:r w:rsidR="00907606" w:rsidRPr="00441981">
              <w:rPr>
                <w:rFonts w:ascii="Times New Roman" w:hAnsi="Times New Roman" w:cs="Times New Roman"/>
              </w:rPr>
              <w:t>ов</w:t>
            </w:r>
            <w:r w:rsidR="000E1197" w:rsidRPr="00441981">
              <w:rPr>
                <w:rFonts w:ascii="Times New Roman" w:hAnsi="Times New Roman" w:cs="Times New Roman"/>
              </w:rPr>
              <w:t>, затрагивающ</w:t>
            </w:r>
            <w:r w:rsidR="00907606" w:rsidRPr="00441981">
              <w:rPr>
                <w:rFonts w:ascii="Times New Roman" w:hAnsi="Times New Roman" w:cs="Times New Roman"/>
              </w:rPr>
              <w:t>их</w:t>
            </w:r>
            <w:r w:rsidR="000E1197" w:rsidRPr="00441981">
              <w:rPr>
                <w:rFonts w:ascii="Times New Roman" w:hAnsi="Times New Roman" w:cs="Times New Roman"/>
              </w:rPr>
              <w:t xml:space="preserve"> вопросы</w:t>
            </w:r>
            <w:r w:rsidR="00D8132C" w:rsidRPr="00441981">
              <w:rPr>
                <w:rFonts w:ascii="Times New Roman" w:hAnsi="Times New Roman" w:cs="Times New Roman"/>
              </w:rPr>
              <w:t xml:space="preserve"> </w:t>
            </w:r>
            <w:r w:rsidR="000E1197" w:rsidRPr="00441981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</w:t>
            </w:r>
            <w:r w:rsidR="00AA065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15420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20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316" w:type="dxa"/>
            <w:gridSpan w:val="3"/>
          </w:tcPr>
          <w:p w:rsidR="002717C7" w:rsidRPr="0015420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205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154205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205">
              <w:rPr>
                <w:rFonts w:ascii="Times New Roman" w:eastAsia="Times New Roman" w:hAnsi="Times New Roman" w:cs="Times New Roman"/>
              </w:rPr>
              <w:t>3.</w:t>
            </w:r>
            <w:r w:rsidR="006829D7" w:rsidRPr="00154205">
              <w:rPr>
                <w:rFonts w:ascii="Times New Roman" w:eastAsia="Times New Roman" w:hAnsi="Times New Roman" w:cs="Times New Roman"/>
              </w:rPr>
              <w:t>1</w:t>
            </w:r>
            <w:r w:rsidRPr="00154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154205" w:rsidRDefault="002717C7" w:rsidP="003A01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2717C7" w:rsidRPr="00154205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154205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154205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2B023E" w:rsidRPr="00154205" w:rsidRDefault="00453189" w:rsidP="0015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 xml:space="preserve">Информация об исполнении </w:t>
            </w:r>
            <w:r w:rsidR="00121F87" w:rsidRPr="00154205">
              <w:rPr>
                <w:rFonts w:ascii="Times New Roman" w:eastAsia="Calibri" w:hAnsi="Times New Roman" w:cs="Times New Roman"/>
              </w:rPr>
              <w:t xml:space="preserve">плана мероприятий («дорожная карта») о развитии конкуренции в Ханты-Мансийском районе </w:t>
            </w:r>
            <w:r w:rsidR="008F6716" w:rsidRPr="00154205">
              <w:rPr>
                <w:rFonts w:ascii="Times New Roman" w:eastAsia="Calibri" w:hAnsi="Times New Roman" w:cs="Times New Roman"/>
              </w:rPr>
              <w:t xml:space="preserve">за </w:t>
            </w:r>
            <w:r w:rsidR="00154205">
              <w:rPr>
                <w:rFonts w:ascii="Times New Roman" w:eastAsia="Calibri" w:hAnsi="Times New Roman" w:cs="Times New Roman"/>
              </w:rPr>
              <w:t>9 месяцев</w:t>
            </w:r>
            <w:r w:rsidR="008D4BC1" w:rsidRPr="00154205">
              <w:rPr>
                <w:rFonts w:ascii="Times New Roman" w:eastAsia="Calibri" w:hAnsi="Times New Roman" w:cs="Times New Roman"/>
              </w:rPr>
              <w:t xml:space="preserve"> </w:t>
            </w:r>
            <w:r w:rsidR="00121F87" w:rsidRPr="00154205">
              <w:rPr>
                <w:rFonts w:ascii="Times New Roman" w:eastAsia="Calibri" w:hAnsi="Times New Roman" w:cs="Times New Roman"/>
              </w:rPr>
              <w:t>202</w:t>
            </w:r>
            <w:r w:rsidR="008D4BC1" w:rsidRPr="00154205">
              <w:rPr>
                <w:rFonts w:ascii="Times New Roman" w:eastAsia="Calibri" w:hAnsi="Times New Roman" w:cs="Times New Roman"/>
              </w:rPr>
              <w:t>1</w:t>
            </w:r>
            <w:r w:rsidR="00121F87" w:rsidRPr="00154205">
              <w:rPr>
                <w:rFonts w:ascii="Times New Roman" w:eastAsia="Calibri" w:hAnsi="Times New Roman" w:cs="Times New Roman"/>
              </w:rPr>
              <w:t xml:space="preserve"> </w:t>
            </w:r>
            <w:r w:rsidR="007E09AA" w:rsidRPr="00154205">
              <w:rPr>
                <w:rFonts w:ascii="Times New Roman" w:eastAsia="Calibri" w:hAnsi="Times New Roman" w:cs="Times New Roman"/>
              </w:rPr>
              <w:t>год</w:t>
            </w:r>
            <w:r w:rsidR="008D4BC1" w:rsidRPr="00154205">
              <w:rPr>
                <w:rFonts w:ascii="Times New Roman" w:eastAsia="Calibri" w:hAnsi="Times New Roman" w:cs="Times New Roman"/>
              </w:rPr>
              <w:t>а</w:t>
            </w:r>
            <w:r w:rsidRPr="00154205">
              <w:rPr>
                <w:rFonts w:ascii="Times New Roman" w:eastAsia="Calibri" w:hAnsi="Times New Roman" w:cs="Times New Roman"/>
              </w:rPr>
              <w:t xml:space="preserve"> </w:t>
            </w:r>
            <w:r w:rsidR="00121F87" w:rsidRPr="00154205">
              <w:rPr>
                <w:rFonts w:ascii="Times New Roman" w:eastAsia="Calibri" w:hAnsi="Times New Roman" w:cs="Times New Roman"/>
              </w:rPr>
              <w:t>размещена</w:t>
            </w:r>
            <w:r w:rsidR="004A591B" w:rsidRPr="00154205">
              <w:rPr>
                <w:rFonts w:ascii="Times New Roman" w:eastAsia="Calibri" w:hAnsi="Times New Roman" w:cs="Times New Roman"/>
              </w:rPr>
              <w:t xml:space="preserve"> на </w:t>
            </w:r>
            <w:r w:rsidR="00440F09" w:rsidRPr="00154205">
              <w:rPr>
                <w:rFonts w:ascii="Times New Roman" w:eastAsia="Calibri" w:hAnsi="Times New Roman" w:cs="Times New Roman"/>
              </w:rPr>
              <w:t>официальном сайте администрации Ханты-Мансийского района в разделе «Экономическое развитие /Реализация планов развития экономики».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154205" w:rsidRDefault="006829D7" w:rsidP="00D4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4205">
              <w:rPr>
                <w:rFonts w:ascii="Times New Roman" w:eastAsia="Times New Roman" w:hAnsi="Times New Roman" w:cs="Times New Roman"/>
              </w:rPr>
              <w:t>3.2</w:t>
            </w:r>
            <w:r w:rsidR="002717C7" w:rsidRPr="00154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154205" w:rsidRDefault="006829D7" w:rsidP="0079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05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мероприятий по информированию представителей бизнеса и экспертного сообщества на 2021 – 2022 годы, утвержденного распоряжением администрации Ханты-Мансийского района от 08.12.2020 № 1305-р</w:t>
            </w:r>
          </w:p>
        </w:tc>
        <w:tc>
          <w:tcPr>
            <w:tcW w:w="1944" w:type="dxa"/>
          </w:tcPr>
          <w:p w:rsidR="002717C7" w:rsidRPr="00154205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15420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205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154205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154205" w:rsidRDefault="00AA065B" w:rsidP="00AA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</w:t>
            </w:r>
            <w:r w:rsidR="00154205" w:rsidRPr="00154205">
              <w:rPr>
                <w:rFonts w:ascii="Times New Roman" w:eastAsia="Calibri" w:hAnsi="Times New Roman" w:cs="Times New Roman"/>
              </w:rPr>
              <w:t>9 месяцев</w:t>
            </w:r>
            <w:r w:rsidR="00D7289E" w:rsidRPr="00154205">
              <w:rPr>
                <w:rFonts w:ascii="Times New Roman" w:eastAsia="Calibri" w:hAnsi="Times New Roman" w:cs="Times New Roman"/>
              </w:rPr>
              <w:t xml:space="preserve"> 202</w:t>
            </w:r>
            <w:r w:rsidR="003C0A8C" w:rsidRPr="00154205">
              <w:rPr>
                <w:rFonts w:ascii="Times New Roman" w:eastAsia="Calibri" w:hAnsi="Times New Roman" w:cs="Times New Roman"/>
              </w:rPr>
              <w:t>1</w:t>
            </w:r>
            <w:r w:rsidR="00D7289E" w:rsidRPr="00154205">
              <w:rPr>
                <w:rFonts w:ascii="Times New Roman" w:eastAsia="Calibri" w:hAnsi="Times New Roman" w:cs="Times New Roman"/>
              </w:rPr>
              <w:t xml:space="preserve"> года проведен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="006A52E9" w:rsidRPr="00154205">
              <w:rPr>
                <w:rFonts w:ascii="Times New Roman" w:eastAsia="Calibri" w:hAnsi="Times New Roman" w:cs="Times New Roman"/>
              </w:rPr>
              <w:t xml:space="preserve"> 22</w:t>
            </w:r>
            <w:r w:rsidR="004D52A3" w:rsidRPr="00154205">
              <w:rPr>
                <w:rFonts w:ascii="Times New Roman" w:hAnsi="Times New Roman"/>
              </w:rPr>
              <w:t xml:space="preserve"> круглых стол</w:t>
            </w:r>
            <w:r w:rsidR="006A52E9" w:rsidRPr="00154205">
              <w:rPr>
                <w:rFonts w:ascii="Times New Roman" w:hAnsi="Times New Roman"/>
              </w:rPr>
              <w:t>а</w:t>
            </w:r>
            <w:r w:rsidR="004D52A3" w:rsidRPr="00154205">
              <w:rPr>
                <w:rFonts w:ascii="Times New Roman" w:hAnsi="Times New Roman"/>
              </w:rPr>
              <w:t xml:space="preserve"> в </w:t>
            </w:r>
            <w:r w:rsidR="006A52E9" w:rsidRPr="00154205">
              <w:rPr>
                <w:rFonts w:ascii="Times New Roman" w:hAnsi="Times New Roman"/>
              </w:rPr>
              <w:t>22</w:t>
            </w:r>
            <w:r w:rsidR="004D52A3" w:rsidRPr="00154205">
              <w:rPr>
                <w:rFonts w:ascii="Times New Roman" w:hAnsi="Times New Roman"/>
              </w:rPr>
              <w:t xml:space="preserve"> населенных пунктах, в мероприятии принял</w:t>
            </w:r>
            <w:r w:rsidR="00154205" w:rsidRPr="00154205">
              <w:rPr>
                <w:rFonts w:ascii="Times New Roman" w:hAnsi="Times New Roman"/>
              </w:rPr>
              <w:t>и</w:t>
            </w:r>
            <w:r w:rsidR="004D52A3" w:rsidRPr="00154205">
              <w:rPr>
                <w:rFonts w:ascii="Times New Roman" w:hAnsi="Times New Roman"/>
              </w:rPr>
              <w:t xml:space="preserve"> участие</w:t>
            </w:r>
            <w:r w:rsidR="00154205" w:rsidRPr="00154205">
              <w:rPr>
                <w:rFonts w:ascii="Times New Roman" w:hAnsi="Times New Roman"/>
              </w:rPr>
              <w:t xml:space="preserve"> 301 житель района, в т.ч. субъекты малого и среднего предпринимательства, безработные граждане района. </w:t>
            </w:r>
          </w:p>
        </w:tc>
      </w:tr>
      <w:tr w:rsidR="00524498" w:rsidRPr="00524498" w:rsidTr="00DC68B7">
        <w:tc>
          <w:tcPr>
            <w:tcW w:w="1826" w:type="dxa"/>
          </w:tcPr>
          <w:p w:rsidR="002717C7" w:rsidRPr="00524498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3.3</w:t>
            </w:r>
            <w:r w:rsidR="002717C7" w:rsidRPr="005244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555567" w:rsidRPr="00524498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Югры в соответствии с направлениями, определенными перечнем поручений Президента Росс</w:t>
            </w:r>
            <w:r w:rsidR="00555567" w:rsidRPr="00524498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524498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44" w:type="dxa"/>
          </w:tcPr>
          <w:p w:rsidR="002717C7" w:rsidRPr="00524498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3" w:type="dxa"/>
          </w:tcPr>
          <w:p w:rsidR="002717C7" w:rsidRPr="00524498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498" w:rsidRPr="00524498" w:rsidTr="00DC68B7">
        <w:tc>
          <w:tcPr>
            <w:tcW w:w="1826" w:type="dxa"/>
          </w:tcPr>
          <w:p w:rsidR="002717C7" w:rsidRPr="00524498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3.3</w:t>
            </w:r>
            <w:r w:rsidR="002717C7" w:rsidRPr="00524498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7189" w:type="dxa"/>
          </w:tcPr>
          <w:p w:rsidR="002717C7" w:rsidRPr="00524498" w:rsidRDefault="002717C7" w:rsidP="00DD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49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44" w:type="dxa"/>
          </w:tcPr>
          <w:p w:rsidR="002717C7" w:rsidRPr="00524498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555567" w:rsidRPr="00524498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524498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524498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7A589B" w:rsidRPr="00524498" w:rsidRDefault="007A589B" w:rsidP="008E6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4979A0" w:rsidRPr="00524498" w:rsidRDefault="004979A0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1. Актуализирован инвестиционный паспорт Ханты-Мансийского района по состоянию на 01.01.202</w:t>
            </w:r>
            <w:r w:rsidR="00733BB5" w:rsidRPr="00524498">
              <w:rPr>
                <w:rFonts w:ascii="Times New Roman" w:eastAsia="Calibri" w:hAnsi="Times New Roman" w:cs="Times New Roman"/>
              </w:rPr>
              <w:t>1</w:t>
            </w:r>
            <w:r w:rsidR="00AA065B">
              <w:rPr>
                <w:rFonts w:ascii="Times New Roman" w:eastAsia="Calibri" w:hAnsi="Times New Roman" w:cs="Times New Roman"/>
              </w:rPr>
              <w:t>, и</w:t>
            </w:r>
            <w:r w:rsidRPr="00524498">
              <w:rPr>
                <w:rFonts w:ascii="Times New Roman" w:eastAsia="Calibri" w:hAnsi="Times New Roman" w:cs="Times New Roman"/>
              </w:rPr>
              <w:t xml:space="preserve"> размещен на официальном сайте администрации Ханты-Мансийского района в разделе Инвестиционная деятельность/И</w:t>
            </w:r>
            <w:r w:rsidR="00E422C4" w:rsidRPr="00524498">
              <w:rPr>
                <w:rFonts w:ascii="Times New Roman" w:eastAsia="Calibri" w:hAnsi="Times New Roman" w:cs="Times New Roman"/>
              </w:rPr>
              <w:t>нвестиционная политика;</w:t>
            </w:r>
          </w:p>
          <w:p w:rsidR="00733BB5" w:rsidRPr="00524498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498">
              <w:rPr>
                <w:rFonts w:ascii="Times New Roman" w:eastAsia="Calibri" w:hAnsi="Times New Roman" w:cs="Times New Roman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</w:t>
            </w:r>
            <w:r w:rsidR="00E422C4" w:rsidRPr="00524498">
              <w:rPr>
                <w:rFonts w:ascii="Times New Roman" w:eastAsia="Calibri" w:hAnsi="Times New Roman" w:cs="Times New Roman"/>
              </w:rPr>
              <w:t>азвитию конкуренции в 2020 году</w:t>
            </w:r>
            <w:r w:rsidR="00733BB5" w:rsidRPr="00524498">
              <w:rPr>
                <w:rFonts w:ascii="Times New Roman" w:eastAsia="Calibri" w:hAnsi="Times New Roman" w:cs="Times New Roman"/>
              </w:rPr>
              <w:t>.</w:t>
            </w:r>
          </w:p>
          <w:p w:rsidR="00E422C4" w:rsidRPr="00524498" w:rsidRDefault="00AA065B" w:rsidP="005244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422C4" w:rsidRPr="00524498">
              <w:rPr>
                <w:rFonts w:ascii="Times New Roman" w:eastAsia="Times New Roman" w:hAnsi="Times New Roman"/>
                <w:lang w:eastAsia="ru-RU"/>
              </w:rPr>
              <w:t xml:space="preserve">. В рамках реализации заключенных соглашений на оказание информационно-консультационных услуг в сфере инвестиционной деятельности на территории Ханты-Мансийского района, сформирована отчетность за </w:t>
            </w:r>
            <w:r w:rsidR="00524498" w:rsidRPr="00524498">
              <w:rPr>
                <w:rFonts w:ascii="Times New Roman" w:eastAsia="Times New Roman" w:hAnsi="Times New Roman"/>
                <w:lang w:eastAsia="ru-RU"/>
              </w:rPr>
              <w:t>9 месяцев</w:t>
            </w:r>
            <w:r w:rsidR="00733BB5" w:rsidRPr="005244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422C4" w:rsidRPr="00524498">
              <w:rPr>
                <w:rFonts w:ascii="Times New Roman" w:eastAsia="Times New Roman" w:hAnsi="Times New Roman"/>
                <w:lang w:eastAsia="ru-RU"/>
              </w:rPr>
              <w:t>202</w:t>
            </w:r>
            <w:r w:rsidR="00733BB5" w:rsidRPr="00524498">
              <w:rPr>
                <w:rFonts w:ascii="Times New Roman" w:eastAsia="Times New Roman" w:hAnsi="Times New Roman"/>
                <w:lang w:eastAsia="ru-RU"/>
              </w:rPr>
              <w:t>1</w:t>
            </w:r>
            <w:r w:rsidR="00E422C4" w:rsidRPr="00524498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733BB5" w:rsidRPr="00524498">
              <w:rPr>
                <w:rFonts w:ascii="Times New Roman" w:eastAsia="Times New Roman" w:hAnsi="Times New Roman"/>
                <w:lang w:eastAsia="ru-RU"/>
              </w:rPr>
              <w:t>а</w:t>
            </w:r>
            <w:r w:rsidR="00E422C4" w:rsidRPr="00524498">
              <w:rPr>
                <w:rFonts w:ascii="Times New Roman" w:eastAsia="Times New Roman" w:hAnsi="Times New Roman"/>
                <w:lang w:eastAsia="ru-RU"/>
              </w:rPr>
              <w:t xml:space="preserve"> о ходе реализации Соглашений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заключенных с </w:t>
            </w:r>
            <w:r w:rsidR="00E422C4" w:rsidRPr="00524498">
              <w:rPr>
                <w:rFonts w:ascii="Times New Roman" w:eastAsia="Times New Roman" w:hAnsi="Times New Roman"/>
                <w:lang w:eastAsia="ru-RU"/>
              </w:rPr>
              <w:t xml:space="preserve"> ИП Разбойниковой Е.В., ООО «Ханты-Мансийское автотранспортное предприятие», КФХ Берсеневой Л.А.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3.</w:t>
            </w:r>
            <w:r w:rsidR="006829D7" w:rsidRPr="00FB110D">
              <w:rPr>
                <w:rFonts w:ascii="Times New Roman" w:eastAsia="Times New Roman" w:hAnsi="Times New Roman" w:cs="Times New Roman"/>
              </w:rPr>
              <w:t>3</w:t>
            </w:r>
            <w:r w:rsidRPr="00FB110D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7189" w:type="dxa"/>
          </w:tcPr>
          <w:p w:rsidR="002717C7" w:rsidRPr="00FB110D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 xml:space="preserve">комитет экономической </w:t>
            </w:r>
            <w:r w:rsidRPr="00FB110D">
              <w:rPr>
                <w:rFonts w:ascii="Times New Roman" w:eastAsia="Calibri" w:hAnsi="Times New Roman" w:cs="Times New Roman"/>
              </w:rPr>
              <w:lastRenderedPageBreak/>
              <w:t>политики</w:t>
            </w:r>
            <w:r w:rsidR="00555567" w:rsidRPr="00FB110D">
              <w:rPr>
                <w:rFonts w:ascii="Times New Roman" w:eastAsia="Calibri" w:hAnsi="Times New Roman" w:cs="Times New Roman"/>
              </w:rPr>
              <w:t>;</w:t>
            </w:r>
            <w:r w:rsidRPr="00FB110D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B67128" w:rsidRPr="006020EC" w:rsidRDefault="00B67128" w:rsidP="0060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lastRenderedPageBreak/>
              <w:t xml:space="preserve">В соответствии с Правилами оказания имущественной поддержки субъектам малого и среднего предпринимательства, утвержденными постановлением администрации Ханты-Мансийского района от 02.09.2016 № 266, оказана имущественная поддержка </w:t>
            </w:r>
            <w:r w:rsidR="00337E2A" w:rsidRPr="006020EC">
              <w:rPr>
                <w:rFonts w:ascii="Times New Roman" w:hAnsi="Times New Roman" w:cs="Times New Roman"/>
              </w:rPr>
              <w:t>5</w:t>
            </w:r>
            <w:r w:rsidRPr="006020EC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предпринимательства:</w:t>
            </w:r>
          </w:p>
          <w:p w:rsidR="00B67128" w:rsidRPr="006020EC" w:rsidRDefault="00B67128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1. ИП Веклич А.Н.– предоставление в аренду сроком на 5 лет холодильной камеры на базе 20 тонн в целях оказания имущественной поддержки субъекту малого и среднего предпринимательства для осуществления традиционной хозяйственной деятельности коренных малочисленных народов Севера  (хранение рыбы, дикоросов и прочее):</w:t>
            </w:r>
          </w:p>
          <w:p w:rsidR="0015552E" w:rsidRPr="006020EC" w:rsidRDefault="00B67128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2. КФХ Чирков Ф.М. - часть здания для содержания сельскохозяйственных животных и производства, хранения, переработки сельскохозяйственной продукции, площадью 285,6 кв. метра, Ханты-Мансийский район, с.Кышик, берег реки Малая, в целях оказания имущественной поддержки субъекту малого и среднего предпринимательства для осуществления сельскохозяйственной деятельности.</w:t>
            </w:r>
          </w:p>
          <w:p w:rsidR="00E230B7" w:rsidRPr="006020EC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3. ООО «Велес» – предоставление в аренду сроком на 5 лет блок-контейнера, в целях оказания имущественной поддержки субъекту малого и среднего предпринимательства в целях использования для заготовки и хранения рыбной продукции.</w:t>
            </w:r>
          </w:p>
          <w:p w:rsidR="00E230B7" w:rsidRPr="006020EC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 xml:space="preserve"> </w:t>
            </w:r>
            <w:r w:rsidR="00337E2A" w:rsidRPr="006020EC">
              <w:rPr>
                <w:rFonts w:ascii="Times New Roman" w:hAnsi="Times New Roman" w:cs="Times New Roman"/>
              </w:rPr>
              <w:t>4.</w:t>
            </w:r>
            <w:r w:rsidRPr="006020EC">
              <w:rPr>
                <w:rFonts w:ascii="Times New Roman" w:hAnsi="Times New Roman" w:cs="Times New Roman"/>
              </w:rPr>
              <w:t xml:space="preserve"> КФХ Башмакова В.А. - часть здания коровника на 100 голов привязного содержания, площадью 221,3 кв. метров соразмерно доле в праве 2248/10000 общей долевой собственности на объект, расположенного по адресу: Ханты-Мансийский автономный округ – Югра, Ханты-Мансийский район, с. Троица, район бывшей деревни Богдашка, в целях оказания имущественной поддержки субъекту малого и среднего предпринимательства для содержания и разведения крупного рогатого скота.</w:t>
            </w:r>
          </w:p>
          <w:p w:rsidR="00337E2A" w:rsidRPr="006020EC" w:rsidRDefault="00337E2A" w:rsidP="00602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5. И.П. Тандалова Е.А.– предоставление в аренду сроком на 5 лет движимого имущества муниципальной казны района, для осуществления традиционной хозяйственной деятельности (рыболовство, сбор и заготовка дикорастущих  грибов, плодов и ягод и прочее)</w:t>
            </w:r>
            <w:r w:rsidR="006020EC" w:rsidRPr="006020EC">
              <w:rPr>
                <w:rFonts w:ascii="Times New Roman" w:hAnsi="Times New Roman" w:cs="Times New Roman"/>
              </w:rPr>
              <w:t>.</w:t>
            </w:r>
          </w:p>
          <w:p w:rsidR="00337E2A" w:rsidRPr="006020EC" w:rsidRDefault="00E230B7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Сведения об оказании имущественной поддержки в установленном порядке размещены в Едином реестре субъектов МСП – получателей поддержки</w:t>
            </w:r>
            <w:r w:rsidR="00D16452" w:rsidRPr="006020EC">
              <w:rPr>
                <w:rFonts w:ascii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3.3</w:t>
            </w:r>
            <w:r w:rsidR="002717C7" w:rsidRPr="00FB110D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7189" w:type="dxa"/>
          </w:tcPr>
          <w:p w:rsidR="002717C7" w:rsidRPr="00FB110D" w:rsidRDefault="002717C7" w:rsidP="00FB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110D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110D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15552E" w:rsidRPr="006020EC" w:rsidRDefault="00530394" w:rsidP="00602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0EC">
              <w:rPr>
                <w:rFonts w:ascii="Times New Roman" w:eastAsia="Times New Roman" w:hAnsi="Times New Roman" w:cs="Times New Roman"/>
              </w:rPr>
              <w:t xml:space="preserve">Заявления о подключении к электрическим сетям в адрес департамента строительства, архитектуры и ЖКХ в </w:t>
            </w:r>
            <w:r w:rsidR="006020EC" w:rsidRPr="006020EC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Pr="006020EC">
              <w:rPr>
                <w:rFonts w:ascii="Times New Roman" w:eastAsia="Times New Roman" w:hAnsi="Times New Roman" w:cs="Times New Roman"/>
              </w:rPr>
              <w:t xml:space="preserve"> не поступали.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6829D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3.3</w:t>
            </w:r>
            <w:r w:rsidR="002717C7" w:rsidRPr="00FB110D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7189" w:type="dxa"/>
          </w:tcPr>
          <w:p w:rsidR="002717C7" w:rsidRPr="00FB110D" w:rsidRDefault="002717C7" w:rsidP="00FB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44" w:type="dxa"/>
          </w:tcPr>
          <w:p w:rsidR="002717C7" w:rsidRPr="00FB110D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DC68B7" w:rsidRPr="006020EC" w:rsidTr="002D3C90">
        <w:tc>
          <w:tcPr>
            <w:tcW w:w="14142" w:type="dxa"/>
            <w:gridSpan w:val="4"/>
          </w:tcPr>
          <w:p w:rsidR="006020EC" w:rsidRPr="006020EC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0EC">
              <w:rPr>
                <w:rFonts w:ascii="Times New Roman" w:eastAsia="Times New Roman" w:hAnsi="Times New Roman" w:cs="Times New Roman"/>
              </w:rPr>
              <w:t>В отчетном периоде выдано 24 разрешения на строительство.</w:t>
            </w:r>
          </w:p>
          <w:p w:rsidR="0015552E" w:rsidRPr="006020EC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020EC">
              <w:rPr>
                <w:rFonts w:ascii="Times New Roman" w:eastAsia="Times New Roman" w:hAnsi="Times New Roman" w:cs="Times New Roman"/>
              </w:rPr>
              <w:t>Заключены муниципальные контракты на выполнение 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3.3</w:t>
            </w:r>
            <w:r w:rsidR="002717C7" w:rsidRPr="00FB110D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7189" w:type="dxa"/>
          </w:tcPr>
          <w:p w:rsidR="002717C7" w:rsidRPr="00FB110D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9F287C" w:rsidRPr="006020EC" w:rsidRDefault="00C46256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020EC">
              <w:rPr>
                <w:rFonts w:ascii="Times New Roman" w:eastAsia="Times New Roman" w:hAnsi="Times New Roman"/>
              </w:rPr>
              <w:t xml:space="preserve">По информации Департамента строительства, архитектуры и ЖКХ, </w:t>
            </w:r>
            <w:r w:rsidR="004B5E10" w:rsidRPr="006020EC">
              <w:rPr>
                <w:rFonts w:ascii="Times New Roman" w:eastAsia="Times New Roman" w:hAnsi="Times New Roman"/>
              </w:rPr>
              <w:t>95,3%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6829D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FB110D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7189" w:type="dxa"/>
          </w:tcPr>
          <w:p w:rsidR="002717C7" w:rsidRPr="00FB110D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6020EC" w:rsidRPr="006020EC" w:rsidRDefault="00AA065B" w:rsidP="006020EC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233F" w:rsidRPr="006020EC">
              <w:rPr>
                <w:rFonts w:ascii="Times New Roman" w:hAnsi="Times New Roman" w:cs="Times New Roman"/>
              </w:rPr>
              <w:t xml:space="preserve"> рамках приоритетного проекта «Формирование комфортной городской среды» в </w:t>
            </w:r>
            <w:r w:rsidR="006020EC" w:rsidRPr="006020EC">
              <w:rPr>
                <w:rFonts w:ascii="Times New Roman" w:hAnsi="Times New Roman" w:cs="Times New Roman"/>
              </w:rPr>
              <w:t>отчетном периоде заключены 3 муниципальных проекта, направленных на благоустройство общественных территорий в п. Горноправдинск, д. Шапша, с. Зенково за счет средств из федерального, регионального, районного, местного бюджетов. В настоящее время Все объекты находятся в заключительной стадии строительства.</w:t>
            </w:r>
          </w:p>
          <w:p w:rsidR="006020EC" w:rsidRPr="006020EC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0EC">
              <w:rPr>
                <w:rFonts w:ascii="Times New Roman" w:hAnsi="Times New Roman" w:cs="Times New Roman"/>
              </w:rPr>
              <w:t>Дополнительно проведены работы по заключению 3 муниципальных контрактов направленных на благоустройство дворовых территорий в п. Горноправдинск. Объекты приняты в эксплуатацию.</w:t>
            </w:r>
          </w:p>
          <w:p w:rsidR="006020EC" w:rsidRPr="006020EC" w:rsidRDefault="006020EC" w:rsidP="000E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498" w:rsidRPr="00524498" w:rsidTr="00DC68B7">
        <w:tc>
          <w:tcPr>
            <w:tcW w:w="1826" w:type="dxa"/>
          </w:tcPr>
          <w:p w:rsidR="002717C7" w:rsidRPr="00524498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3.3</w:t>
            </w:r>
            <w:r w:rsidR="002717C7" w:rsidRPr="00524498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7189" w:type="dxa"/>
          </w:tcPr>
          <w:p w:rsidR="002717C7" w:rsidRPr="00524498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44" w:type="dxa"/>
          </w:tcPr>
          <w:p w:rsidR="002717C7" w:rsidRPr="0052449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52449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524498" w:rsidRDefault="00B67128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498">
              <w:rPr>
                <w:rFonts w:ascii="Times New Roman" w:hAnsi="Times New Roman" w:cs="Times New Roman"/>
              </w:rPr>
              <w:t xml:space="preserve">В </w:t>
            </w:r>
            <w:r w:rsidR="00524498" w:rsidRPr="00524498">
              <w:rPr>
                <w:rFonts w:ascii="Times New Roman" w:hAnsi="Times New Roman" w:cs="Times New Roman"/>
              </w:rPr>
              <w:t>отчетном периоде</w:t>
            </w:r>
            <w:r w:rsidRPr="00524498">
              <w:rPr>
                <w:rFonts w:ascii="Times New Roman" w:hAnsi="Times New Roman" w:cs="Times New Roman"/>
              </w:rPr>
              <w:t xml:space="preserve"> регистрация права собственности на объекты недвижимого имущества не осуществлялась</w:t>
            </w:r>
            <w:r w:rsidR="00AA065B">
              <w:rPr>
                <w:rFonts w:ascii="Times New Roman" w:hAnsi="Times New Roman" w:cs="Times New Roman"/>
              </w:rPr>
              <w:t>.</w:t>
            </w:r>
            <w:r w:rsidRPr="00524498">
              <w:rPr>
                <w:rFonts w:ascii="Times New Roman" w:hAnsi="Times New Roman" w:cs="Times New Roman"/>
              </w:rPr>
              <w:t xml:space="preserve"> </w:t>
            </w:r>
            <w:r w:rsidR="00AA065B">
              <w:rPr>
                <w:rFonts w:ascii="Times New Roman" w:hAnsi="Times New Roman" w:cs="Times New Roman"/>
              </w:rPr>
              <w:t>О</w:t>
            </w:r>
            <w:r w:rsidRPr="00524498">
              <w:rPr>
                <w:rFonts w:ascii="Times New Roman" w:hAnsi="Times New Roman" w:cs="Times New Roman"/>
              </w:rPr>
              <w:t xml:space="preserve">существлена регистрация права собственности на </w:t>
            </w:r>
            <w:r w:rsidR="00524498" w:rsidRPr="00524498">
              <w:rPr>
                <w:rFonts w:ascii="Times New Roman" w:hAnsi="Times New Roman" w:cs="Times New Roman"/>
              </w:rPr>
              <w:t>7</w:t>
            </w:r>
            <w:r w:rsidRPr="00524498">
              <w:rPr>
                <w:rFonts w:ascii="Times New Roman" w:hAnsi="Times New Roman" w:cs="Times New Roman"/>
              </w:rPr>
              <w:t xml:space="preserve"> земельны</w:t>
            </w:r>
            <w:r w:rsidR="00A52468" w:rsidRPr="00524498">
              <w:rPr>
                <w:rFonts w:ascii="Times New Roman" w:hAnsi="Times New Roman" w:cs="Times New Roman"/>
              </w:rPr>
              <w:t>х</w:t>
            </w:r>
            <w:r w:rsidRPr="00524498">
              <w:rPr>
                <w:rFonts w:ascii="Times New Roman" w:hAnsi="Times New Roman" w:cs="Times New Roman"/>
              </w:rPr>
              <w:t xml:space="preserve"> участк</w:t>
            </w:r>
            <w:r w:rsidR="00004D22" w:rsidRPr="00524498">
              <w:rPr>
                <w:rFonts w:ascii="Times New Roman" w:hAnsi="Times New Roman" w:cs="Times New Roman"/>
              </w:rPr>
              <w:t>ов</w:t>
            </w:r>
            <w:r w:rsidR="00502573" w:rsidRPr="00524498">
              <w:rPr>
                <w:rFonts w:ascii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B110D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3.3</w:t>
            </w:r>
            <w:r w:rsidR="002717C7" w:rsidRPr="00FB110D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7189" w:type="dxa"/>
          </w:tcPr>
          <w:p w:rsidR="002717C7" w:rsidRPr="00FB110D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44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B11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10D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524498" w:rsidRDefault="00502573" w:rsidP="00AA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498">
              <w:rPr>
                <w:rFonts w:ascii="Times New Roman" w:hAnsi="Times New Roman" w:cs="Times New Roman"/>
              </w:rPr>
              <w:t xml:space="preserve">В </w:t>
            </w:r>
            <w:r w:rsidR="00524498" w:rsidRPr="00524498">
              <w:rPr>
                <w:rFonts w:ascii="Times New Roman" w:hAnsi="Times New Roman" w:cs="Times New Roman"/>
              </w:rPr>
              <w:t>отчетном периоде</w:t>
            </w:r>
            <w:r w:rsidRPr="00524498">
              <w:rPr>
                <w:rFonts w:ascii="Times New Roman" w:hAnsi="Times New Roman" w:cs="Times New Roman"/>
              </w:rPr>
              <w:t xml:space="preserve"> постановка на кадастровый учет объектов недвижимого имущества не осуществлялась</w:t>
            </w:r>
            <w:r w:rsidR="00AA065B">
              <w:rPr>
                <w:rFonts w:ascii="Times New Roman" w:hAnsi="Times New Roman" w:cs="Times New Roman"/>
              </w:rPr>
              <w:t>.</w:t>
            </w:r>
            <w:r w:rsidRPr="00524498">
              <w:rPr>
                <w:rFonts w:ascii="Times New Roman" w:hAnsi="Times New Roman" w:cs="Times New Roman"/>
              </w:rPr>
              <w:t xml:space="preserve"> </w:t>
            </w:r>
            <w:r w:rsidR="00AA065B">
              <w:rPr>
                <w:rFonts w:ascii="Times New Roman" w:hAnsi="Times New Roman" w:cs="Times New Roman"/>
              </w:rPr>
              <w:t>О</w:t>
            </w:r>
            <w:r w:rsidRPr="00524498">
              <w:rPr>
                <w:rFonts w:ascii="Times New Roman" w:hAnsi="Times New Roman" w:cs="Times New Roman"/>
              </w:rPr>
              <w:t xml:space="preserve">существлена постановка на кадастровый учет </w:t>
            </w:r>
            <w:r w:rsidR="00524498" w:rsidRPr="00524498">
              <w:rPr>
                <w:rFonts w:ascii="Times New Roman" w:hAnsi="Times New Roman" w:cs="Times New Roman"/>
              </w:rPr>
              <w:t>40</w:t>
            </w:r>
            <w:r w:rsidRPr="00524498">
              <w:rPr>
                <w:rFonts w:ascii="Times New Roman" w:hAnsi="Times New Roman" w:cs="Times New Roman"/>
              </w:rPr>
              <w:t xml:space="preserve"> земельных участк</w:t>
            </w:r>
            <w:r w:rsidR="00AA065B">
              <w:rPr>
                <w:rFonts w:ascii="Times New Roman" w:hAnsi="Times New Roman" w:cs="Times New Roman"/>
              </w:rPr>
              <w:t>ов</w:t>
            </w:r>
            <w:r w:rsidRPr="0052449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53276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3.3</w:t>
            </w:r>
            <w:r w:rsidR="002717C7" w:rsidRPr="00F53276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7189" w:type="dxa"/>
          </w:tcPr>
          <w:p w:rsidR="002717C7" w:rsidRPr="00F53276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44" w:type="dxa"/>
          </w:tcPr>
          <w:p w:rsidR="002717C7" w:rsidRPr="00F5327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53276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к</w:t>
            </w:r>
            <w:r w:rsidR="002717C7" w:rsidRPr="00F53276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0E0897" w:rsidRPr="00F53276" w:rsidRDefault="000E0897" w:rsidP="000E0897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>Численность детей в возрасте от 5 до 18 лет, охваченных программами дополнительного образования и спортивной подготовки, по состоянию на 01.</w:t>
            </w:r>
            <w:r w:rsidR="00524498" w:rsidRPr="00F53276">
              <w:rPr>
                <w:rFonts w:ascii="Times New Roman" w:hAnsi="Times New Roman" w:cs="Times New Roman"/>
                <w:lang w:eastAsia="ru-RU"/>
              </w:rPr>
              <w:t>10</w:t>
            </w:r>
            <w:r w:rsidRPr="00F53276">
              <w:rPr>
                <w:rFonts w:ascii="Times New Roman" w:hAnsi="Times New Roman" w:cs="Times New Roman"/>
                <w:lang w:eastAsia="ru-RU"/>
              </w:rPr>
              <w:t>.2021 составляет 2 5</w:t>
            </w:r>
            <w:r w:rsidR="00524498" w:rsidRPr="00F53276">
              <w:rPr>
                <w:rFonts w:ascii="Times New Roman" w:hAnsi="Times New Roman" w:cs="Times New Roman"/>
                <w:lang w:eastAsia="ru-RU"/>
              </w:rPr>
              <w:t>78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человек (8</w:t>
            </w:r>
            <w:r w:rsidR="00524498" w:rsidRPr="00F53276">
              <w:rPr>
                <w:rFonts w:ascii="Times New Roman" w:hAnsi="Times New Roman" w:cs="Times New Roman"/>
                <w:lang w:eastAsia="ru-RU"/>
              </w:rPr>
              <w:t>5,3</w:t>
            </w:r>
            <w:r w:rsidRPr="00F53276">
              <w:rPr>
                <w:rFonts w:ascii="Times New Roman" w:hAnsi="Times New Roman" w:cs="Times New Roman"/>
                <w:lang w:eastAsia="ru-RU"/>
              </w:rPr>
              <w:t>% от общего количества детей), в том числе:</w:t>
            </w:r>
          </w:p>
          <w:p w:rsidR="000E0897" w:rsidRPr="00F53276" w:rsidRDefault="000E0897" w:rsidP="000E08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 xml:space="preserve">- дополнительные общеразвивающие программы технической и естественнонаучной направленностей осваивают 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613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человек, или 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100</w:t>
            </w:r>
            <w:r w:rsidRPr="00F53276">
              <w:rPr>
                <w:rFonts w:ascii="Times New Roman" w:hAnsi="Times New Roman" w:cs="Times New Roman"/>
                <w:lang w:eastAsia="ru-RU"/>
              </w:rPr>
              <w:t>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0E0897" w:rsidRPr="00F53276" w:rsidRDefault="000E0897" w:rsidP="000E08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>- дополнительные предпрофессиональные программы в области искусства по состоянию на 01.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.2021 осваивают 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154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а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, или 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100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0E0897" w:rsidRPr="00F53276" w:rsidRDefault="000E0897" w:rsidP="000E08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>-программы спортивной подготовки по видам спорта по состоянию на 01.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.2021 осваивают 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701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человек в возрасте от 6-18 лет, что составляет 100% от общего количества детей, обучающихся в спортивной школе;</w:t>
            </w:r>
          </w:p>
          <w:p w:rsidR="000E0897" w:rsidRPr="00F53276" w:rsidRDefault="000E0897" w:rsidP="000E08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>- дополнительные общеобразовательные программы по состоянию на 01.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</w:t>
            </w:r>
            <w:r w:rsidRPr="00F53276">
              <w:rPr>
                <w:rFonts w:ascii="Times New Roman" w:hAnsi="Times New Roman" w:cs="Times New Roman"/>
                <w:lang w:eastAsia="ru-RU"/>
              </w:rPr>
              <w:t>.2021 осваивают 92 человек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а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 в возрасте от 5 до 18 лет из числа детей с ограниченными возможностями здоровья и детей-инвалидов, что составляет 28 % от общего количества детей указанной категории, проживающих на территории муниципального образования.</w:t>
            </w:r>
          </w:p>
          <w:p w:rsidR="0015552E" w:rsidRPr="00F53276" w:rsidRDefault="000E0897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>По состоянию на 01.</w:t>
            </w:r>
            <w:r w:rsidR="00F53276" w:rsidRPr="00F53276">
              <w:rPr>
                <w:rFonts w:ascii="Times New Roman" w:hAnsi="Times New Roman" w:cs="Times New Roman"/>
                <w:lang w:eastAsia="ru-RU"/>
              </w:rPr>
              <w:t>10</w:t>
            </w:r>
            <w:r w:rsidRPr="00F53276">
              <w:rPr>
                <w:rFonts w:ascii="Times New Roman" w:hAnsi="Times New Roman" w:cs="Times New Roman"/>
                <w:lang w:eastAsia="ru-RU"/>
              </w:rPr>
              <w:t>.2021 965 детей в возрасте от 5 до 18 лет, охваченных программами дополнительного образования, получают услуги по сертификату дополнительного образования</w:t>
            </w:r>
          </w:p>
        </w:tc>
      </w:tr>
      <w:tr w:rsidR="00DC68B7" w:rsidRPr="00DC68B7" w:rsidTr="00DC68B7">
        <w:tc>
          <w:tcPr>
            <w:tcW w:w="1826" w:type="dxa"/>
          </w:tcPr>
          <w:p w:rsidR="006829D7" w:rsidRPr="009E2A8D" w:rsidRDefault="006829D7" w:rsidP="0068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A8D">
              <w:rPr>
                <w:rFonts w:ascii="Times New Roman" w:eastAsia="Times New Roman" w:hAnsi="Times New Roman" w:cs="Times New Roman"/>
                <w:bCs/>
                <w:lang w:eastAsia="ru-RU"/>
              </w:rPr>
              <w:t>3.4.</w:t>
            </w:r>
          </w:p>
        </w:tc>
        <w:tc>
          <w:tcPr>
            <w:tcW w:w="7189" w:type="dxa"/>
          </w:tcPr>
          <w:p w:rsidR="006829D7" w:rsidRPr="009E2A8D" w:rsidRDefault="006829D7" w:rsidP="009E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1944" w:type="dxa"/>
          </w:tcPr>
          <w:p w:rsidR="006829D7" w:rsidRPr="009E2A8D" w:rsidRDefault="006829D7" w:rsidP="0068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910B4D" w:rsidRPr="00F53276" w:rsidRDefault="00910B4D" w:rsidP="00910B4D">
            <w:pPr>
              <w:pStyle w:val="1"/>
              <w:shd w:val="clear" w:color="auto" w:fill="auto"/>
              <w:ind w:firstLine="447"/>
              <w:jc w:val="both"/>
              <w:rPr>
                <w:sz w:val="22"/>
                <w:szCs w:val="22"/>
              </w:rPr>
            </w:pPr>
            <w:r w:rsidRPr="00F53276">
              <w:rPr>
                <w:sz w:val="22"/>
                <w:szCs w:val="22"/>
              </w:rPr>
              <w:t xml:space="preserve"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</w:t>
            </w:r>
            <w:r w:rsidR="00AA065B">
              <w:rPr>
                <w:sz w:val="22"/>
                <w:szCs w:val="22"/>
              </w:rPr>
              <w:t>М</w:t>
            </w:r>
            <w:r w:rsidRPr="00F53276">
              <w:rPr>
                <w:sz w:val="22"/>
                <w:szCs w:val="22"/>
              </w:rPr>
              <w:t>униципальной программ</w:t>
            </w:r>
            <w:r w:rsidR="00AA065B">
              <w:rPr>
                <w:sz w:val="22"/>
                <w:szCs w:val="22"/>
              </w:rPr>
              <w:t>ой,</w:t>
            </w:r>
            <w:r w:rsidRPr="00F53276">
              <w:rPr>
                <w:sz w:val="22"/>
                <w:szCs w:val="22"/>
              </w:rPr>
              <w:t xml:space="preserve"> утвержденной постановлением № 143 от 04.06.2020 года «Об утверждении муниципальной программы персонифицированного финансирования </w:t>
            </w:r>
            <w:r w:rsidRPr="00F53276">
              <w:rPr>
                <w:sz w:val="22"/>
                <w:szCs w:val="22"/>
              </w:rPr>
              <w:lastRenderedPageBreak/>
              <w:t>дополнительного образования детей в Ханты-Мансийском районе на 2020 год и плановый период 2021 – 2022 годов»</w:t>
            </w:r>
            <w:r w:rsidR="00AA065B">
              <w:rPr>
                <w:sz w:val="22"/>
                <w:szCs w:val="22"/>
              </w:rPr>
              <w:t>.</w:t>
            </w:r>
            <w:r w:rsidRPr="00F53276">
              <w:rPr>
                <w:sz w:val="22"/>
                <w:szCs w:val="22"/>
              </w:rPr>
              <w:t xml:space="preserve">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подушевой норматив на 2021 год, составляет 965 сертификатов (37%), предоставляемых детям в возрасте от 5 до 18 лет.</w:t>
            </w:r>
          </w:p>
          <w:p w:rsidR="00910B4D" w:rsidRPr="00F53276" w:rsidRDefault="00910B4D" w:rsidP="00816C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276">
              <w:rPr>
                <w:rFonts w:ascii="Times New Roman" w:hAnsi="Times New Roman" w:cs="Times New Roman"/>
              </w:rPr>
              <w:t>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образования.</w:t>
            </w:r>
          </w:p>
          <w:p w:rsidR="00910B4D" w:rsidRPr="00F53276" w:rsidRDefault="00910B4D" w:rsidP="00816C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 xml:space="preserve">С 2020 года Ханты-Мансийский район вошел в число муниципалитетов, принимающих участие в </w:t>
            </w:r>
            <w:r w:rsidRPr="00F53276">
              <w:rPr>
                <w:rFonts w:ascii="Times New Roman" w:hAnsi="Times New Roman" w:cs="Times New Roman"/>
              </w:rPr>
              <w:t>пилотной апробации модели единого сертификата на дополнительное образование, закрепляющего гарантированное количество часов занятий для детей (приказ Департамента образования и молодежной политики автономного округа от 28 февраля 2020 года № 284).</w:t>
            </w:r>
          </w:p>
          <w:p w:rsidR="00910B4D" w:rsidRPr="00F53276" w:rsidRDefault="00910B4D" w:rsidP="00816C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276">
              <w:rPr>
                <w:rFonts w:ascii="Times New Roman" w:hAnsi="Times New Roman" w:cs="Times New Roman"/>
                <w:lang w:eastAsia="ru-RU"/>
              </w:rPr>
      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Ханты-Мансийский район, формирования конкурентной среды в системе дополнительного образования Ханты-Мансийского района, в </w:t>
            </w:r>
            <w:r w:rsidRPr="00F53276">
              <w:rPr>
                <w:rFonts w:ascii="Times New Roman" w:hAnsi="Times New Roman" w:cs="Times New Roman"/>
              </w:rPr>
              <w:t xml:space="preserve">реестре негосударственных (немуниципальных) (частных) организаций, осуществляющих образовательную деятельность по реализации дополнительных общеобразовательных программ, </w:t>
            </w:r>
            <w:r w:rsidRPr="00F53276">
              <w:rPr>
                <w:rFonts w:ascii="Times New Roman" w:hAnsi="Times New Roman" w:cs="Times New Roman"/>
                <w:lang w:eastAsia="ru-RU"/>
              </w:rPr>
              <w:t xml:space="preserve">состоит </w:t>
            </w:r>
            <w:r w:rsidRPr="00F53276">
              <w:rPr>
                <w:rFonts w:ascii="Times New Roman" w:hAnsi="Times New Roman" w:cs="Times New Roman"/>
              </w:rPr>
              <w:t xml:space="preserve">5 негосударственных поставщика в сфере образования: </w:t>
            </w:r>
          </w:p>
          <w:p w:rsidR="001C233F" w:rsidRPr="00F53276" w:rsidRDefault="00910B4D" w:rsidP="0091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hAnsi="Times New Roman" w:cs="Times New Roman"/>
              </w:rPr>
              <w:t>Негосударственное некоммерческое частное учреждение дополнительного профессионального образования "Учебно-курсовое предприятие",  Автономная некоммерческая организация "Центр досуга "Алые паруса" , АНО "Центр социально-культурного развития и дополнительного образования "Югорские традиции",  Автономная некоммерческая организация "Центр содействия развитию Сельской молодежи "Молодежный совет Горноправдинска",  Автономная некоммерческая организация дополнительного образования "Центр поддержки и реализации общественных инициатив "Неравнодушные люди".</w:t>
            </w:r>
          </w:p>
        </w:tc>
      </w:tr>
      <w:tr w:rsidR="00DC68B7" w:rsidRPr="00DC68B7" w:rsidTr="00DC68B7">
        <w:tc>
          <w:tcPr>
            <w:tcW w:w="1826" w:type="dxa"/>
          </w:tcPr>
          <w:p w:rsidR="008E6F29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lastRenderedPageBreak/>
              <w:t>3.5</w:t>
            </w:r>
            <w:r w:rsidR="008E6F29" w:rsidRPr="009E2A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E6F29" w:rsidRPr="009E2A8D" w:rsidRDefault="008E6F29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44" w:type="dxa"/>
            <w:vMerge w:val="restart"/>
          </w:tcPr>
          <w:p w:rsidR="008E6F29" w:rsidRPr="009E2A8D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183" w:type="dxa"/>
            <w:vMerge w:val="restart"/>
          </w:tcPr>
          <w:p w:rsidR="008E6F29" w:rsidRPr="009E2A8D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8D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8E6F29" w:rsidRPr="00F53276" w:rsidRDefault="006B278C" w:rsidP="00F53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инвестиционных проектов на территории Ханты-Мансийского района за </w:t>
            </w:r>
            <w:r w:rsidR="00F53276" w:rsidRPr="00F53276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  <w:r w:rsidR="001048D6"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233F" w:rsidRPr="00F53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C233F" w:rsidRPr="00F532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сформирована и размещена на официальном сайте администрации Ханты-Мансийского района в разделе Экономическое развитие/Инвестиционная деятельность/Инвестиционные проекты.</w:t>
            </w:r>
          </w:p>
        </w:tc>
        <w:tc>
          <w:tcPr>
            <w:tcW w:w="1944" w:type="dxa"/>
            <w:vMerge/>
          </w:tcPr>
          <w:p w:rsidR="008E6F29" w:rsidRPr="00F53276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8E6F29" w:rsidRPr="00F53276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E2A8D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189" w:type="dxa"/>
          </w:tcPr>
          <w:p w:rsidR="00F7316A" w:rsidRPr="009E2A8D" w:rsidRDefault="00DC68B7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района в соответствии с требованиями Фонда развития Югры</w:t>
            </w:r>
          </w:p>
        </w:tc>
        <w:tc>
          <w:tcPr>
            <w:tcW w:w="1944" w:type="dxa"/>
            <w:vMerge w:val="restart"/>
          </w:tcPr>
          <w:p w:rsidR="00F7316A" w:rsidRPr="009E2A8D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№ 625-р,</w:t>
            </w:r>
          </w:p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 xml:space="preserve">от 21.01.2021 </w:t>
            </w:r>
          </w:p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№ 53-р</w:t>
            </w:r>
          </w:p>
          <w:p w:rsidR="006829D7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lastRenderedPageBreak/>
              <w:t xml:space="preserve">от 19.01.2018 </w:t>
            </w:r>
          </w:p>
          <w:p w:rsidR="00F7316A" w:rsidRPr="009E2A8D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№ 42-р</w:t>
            </w:r>
          </w:p>
        </w:tc>
        <w:tc>
          <w:tcPr>
            <w:tcW w:w="3183" w:type="dxa"/>
          </w:tcPr>
          <w:p w:rsidR="00DC68B7" w:rsidRPr="009E2A8D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lastRenderedPageBreak/>
              <w:t>комитет экономической политики;</w:t>
            </w:r>
          </w:p>
          <w:p w:rsidR="00DC68B7" w:rsidRPr="009E2A8D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F7316A" w:rsidRPr="009E2A8D" w:rsidRDefault="00DC68B7" w:rsidP="00DC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8D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F7316A" w:rsidRPr="00F53276" w:rsidRDefault="005C3782" w:rsidP="00D16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hAnsi="Times New Roman"/>
              </w:rPr>
              <w:t>На инвестиц</w:t>
            </w:r>
            <w:r w:rsidR="001C233F" w:rsidRPr="00F53276">
              <w:rPr>
                <w:rFonts w:ascii="Times New Roman" w:hAnsi="Times New Roman"/>
              </w:rPr>
              <w:t>ионную карту Югры внесены данные</w:t>
            </w:r>
            <w:r w:rsidRPr="00F53276">
              <w:rPr>
                <w:rFonts w:ascii="Times New Roman" w:hAnsi="Times New Roman"/>
              </w:rPr>
              <w:t xml:space="preserve"> в части информации по инвестиционным площадкам и объектам инвестиционной инфраструктуры Ханты-Мансийского района.</w:t>
            </w:r>
          </w:p>
        </w:tc>
        <w:tc>
          <w:tcPr>
            <w:tcW w:w="1944" w:type="dxa"/>
            <w:vMerge/>
          </w:tcPr>
          <w:p w:rsidR="00F7316A" w:rsidRPr="00F53276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</w:tcPr>
          <w:p w:rsidR="00F7316A" w:rsidRPr="00F53276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E2A8D" w:rsidRDefault="00F7316A" w:rsidP="0017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A8D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7189" w:type="dxa"/>
          </w:tcPr>
          <w:p w:rsidR="00F7316A" w:rsidRPr="009E2A8D" w:rsidRDefault="00F7316A" w:rsidP="001724D4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9E2A8D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44" w:type="dxa"/>
            <w:vMerge/>
          </w:tcPr>
          <w:p w:rsidR="00F7316A" w:rsidRPr="00DC68B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 w:val="restart"/>
          </w:tcPr>
          <w:p w:rsidR="00F7316A" w:rsidRPr="00DC68B7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2A8D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DC68B7">
        <w:tc>
          <w:tcPr>
            <w:tcW w:w="9015" w:type="dxa"/>
            <w:gridSpan w:val="2"/>
          </w:tcPr>
          <w:p w:rsidR="00AC1665" w:rsidRPr="00DC68B7" w:rsidRDefault="00AC1665" w:rsidP="008D4BC1">
            <w:pPr>
              <w:pStyle w:val="ac"/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53276">
              <w:rPr>
                <w:rFonts w:ascii="Times New Roman" w:eastAsia="Calibri" w:hAnsi="Times New Roman" w:cs="Times New Roman"/>
              </w:rPr>
              <w:t>Инвестиционная карта Ханты-Мансийского района актуализирована в связи с принятием распоряжения администраци</w:t>
            </w:r>
            <w:r w:rsidR="001724D4" w:rsidRPr="00F53276">
              <w:rPr>
                <w:rFonts w:ascii="Times New Roman" w:eastAsia="Calibri" w:hAnsi="Times New Roman" w:cs="Times New Roman"/>
              </w:rPr>
              <w:t>и Ханты-Мансийского района от 21.01</w:t>
            </w:r>
            <w:r w:rsidRPr="00F53276">
              <w:rPr>
                <w:rFonts w:ascii="Times New Roman" w:eastAsia="Calibri" w:hAnsi="Times New Roman" w:cs="Times New Roman"/>
              </w:rPr>
              <w:t>.20</w:t>
            </w:r>
            <w:r w:rsidR="001724D4" w:rsidRPr="00F53276">
              <w:rPr>
                <w:rFonts w:ascii="Times New Roman" w:eastAsia="Calibri" w:hAnsi="Times New Roman" w:cs="Times New Roman"/>
              </w:rPr>
              <w:t>2</w:t>
            </w:r>
            <w:r w:rsidR="008D4BC1" w:rsidRPr="00F53276">
              <w:rPr>
                <w:rFonts w:ascii="Times New Roman" w:eastAsia="Calibri" w:hAnsi="Times New Roman" w:cs="Times New Roman"/>
              </w:rPr>
              <w:t>1</w:t>
            </w:r>
            <w:r w:rsidR="001724D4" w:rsidRPr="00F53276">
              <w:rPr>
                <w:rFonts w:ascii="Times New Roman" w:eastAsia="Calibri" w:hAnsi="Times New Roman" w:cs="Times New Roman"/>
              </w:rPr>
              <w:t xml:space="preserve"> № </w:t>
            </w:r>
            <w:r w:rsidR="008D4BC1" w:rsidRPr="00F53276">
              <w:rPr>
                <w:rFonts w:ascii="Times New Roman" w:eastAsia="Calibri" w:hAnsi="Times New Roman" w:cs="Times New Roman"/>
              </w:rPr>
              <w:t>53</w:t>
            </w:r>
            <w:r w:rsidRPr="00F53276">
              <w:rPr>
                <w:rFonts w:ascii="Times New Roman" w:eastAsia="Calibri" w:hAnsi="Times New Roman" w:cs="Times New Roman"/>
              </w:rPr>
              <w:t>-р «</w:t>
            </w:r>
            <w:r w:rsidR="001724D4"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1724D4" w:rsidRPr="00F53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плана создания объектов инвестиционной инфраструктуры в Ханты-Мансийском районе на 202</w:t>
            </w:r>
            <w:r w:rsidR="008D4BC1" w:rsidRPr="00F53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24D4"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F53276">
              <w:rPr>
                <w:rFonts w:ascii="Times New Roman" w:eastAsia="Calibri" w:hAnsi="Times New Roman" w:cs="Times New Roman"/>
              </w:rPr>
              <w:t>»</w:t>
            </w:r>
            <w:r w:rsidR="001724D4" w:rsidRPr="00F5327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44" w:type="dxa"/>
            <w:vMerge/>
          </w:tcPr>
          <w:p w:rsidR="00AC1665" w:rsidRPr="00DC68B7" w:rsidRDefault="00AC166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/>
          </w:tcPr>
          <w:p w:rsidR="00AC1665" w:rsidRPr="00DC68B7" w:rsidRDefault="00AC166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2717C7" w:rsidRPr="00E20E0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E08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7189" w:type="dxa"/>
          </w:tcPr>
          <w:p w:rsidR="002717C7" w:rsidRPr="00E20E08" w:rsidRDefault="002717C7" w:rsidP="00D16F4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E20E08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E20E08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E08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 w:rsidRPr="00E20E08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E20E08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E08">
              <w:rPr>
                <w:rFonts w:ascii="Times New Roman" w:eastAsia="Times New Roman" w:hAnsi="Times New Roman" w:cs="Times New Roman"/>
              </w:rPr>
              <w:t>на 20</w:t>
            </w:r>
            <w:r w:rsidR="00CB1D8B" w:rsidRPr="00E20E08">
              <w:rPr>
                <w:rFonts w:ascii="Times New Roman" w:eastAsia="Times New Roman" w:hAnsi="Times New Roman" w:cs="Times New Roman"/>
              </w:rPr>
              <w:t>21</w:t>
            </w:r>
            <w:r w:rsidRPr="00E20E0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E20E08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E08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3114B4" w:rsidRPr="00DC68B7" w:rsidRDefault="009E2A8D" w:rsidP="0093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304D0">
              <w:rPr>
                <w:rFonts w:ascii="Times New Roman" w:eastAsia="Times New Roman" w:hAnsi="Times New Roman" w:cs="Times New Roman"/>
              </w:rPr>
              <w:t>За 9 месяцев</w:t>
            </w:r>
            <w:r w:rsidR="00F06DC8" w:rsidRPr="009304D0">
              <w:rPr>
                <w:rFonts w:ascii="Times New Roman" w:eastAsia="Times New Roman" w:hAnsi="Times New Roman" w:cs="Times New Roman"/>
              </w:rPr>
              <w:t xml:space="preserve"> </w:t>
            </w:r>
            <w:r w:rsidR="00AF7CCD" w:rsidRPr="009304D0">
              <w:rPr>
                <w:rFonts w:ascii="Times New Roman" w:eastAsia="Times New Roman" w:hAnsi="Times New Roman" w:cs="Times New Roman"/>
              </w:rPr>
              <w:t>202</w:t>
            </w:r>
            <w:r w:rsidR="00F06DC8" w:rsidRPr="009304D0">
              <w:rPr>
                <w:rFonts w:ascii="Times New Roman" w:eastAsia="Times New Roman" w:hAnsi="Times New Roman" w:cs="Times New Roman"/>
              </w:rPr>
              <w:t>1</w:t>
            </w:r>
            <w:r w:rsidR="00AF7CCD" w:rsidRPr="009304D0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06DC8" w:rsidRPr="009304D0">
              <w:rPr>
                <w:rFonts w:ascii="Times New Roman" w:eastAsia="Times New Roman" w:hAnsi="Times New Roman" w:cs="Times New Roman"/>
              </w:rPr>
              <w:t>а</w:t>
            </w:r>
            <w:r w:rsidR="00B935C0" w:rsidRPr="009304D0">
              <w:rPr>
                <w:rFonts w:ascii="Times New Roman" w:eastAsia="Times New Roman" w:hAnsi="Times New Roman" w:cs="Times New Roman"/>
              </w:rPr>
              <w:t xml:space="preserve"> проведено </w:t>
            </w:r>
            <w:r w:rsidR="009304D0" w:rsidRPr="009304D0">
              <w:rPr>
                <w:rFonts w:ascii="Times New Roman" w:eastAsia="Times New Roman" w:hAnsi="Times New Roman" w:cs="Times New Roman"/>
              </w:rPr>
              <w:t>9</w:t>
            </w:r>
            <w:r w:rsidR="00B34DAA" w:rsidRPr="009304D0">
              <w:rPr>
                <w:rFonts w:ascii="Times New Roman" w:eastAsia="Times New Roman" w:hAnsi="Times New Roman" w:cs="Times New Roman"/>
              </w:rPr>
              <w:t xml:space="preserve"> </w:t>
            </w:r>
            <w:r w:rsidR="00F31486" w:rsidRPr="009304D0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 w:rsidR="00B34DAA" w:rsidRPr="009304D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935C0" w:rsidRPr="009304D0">
              <w:rPr>
                <w:rFonts w:ascii="Times New Roman" w:eastAsia="Times New Roman" w:hAnsi="Times New Roman" w:cs="Times New Roman"/>
                <w:lang w:eastAsia="ru-RU"/>
              </w:rPr>
              <w:t xml:space="preserve"> Совета. </w:t>
            </w:r>
            <w:r w:rsidR="00DA2502" w:rsidRPr="009304D0">
              <w:rPr>
                <w:rFonts w:ascii="Times New Roman" w:eastAsia="Times New Roman" w:hAnsi="Times New Roman" w:cs="Times New Roman"/>
                <w:lang w:eastAsia="ru-RU"/>
              </w:rPr>
              <w:t>Протоколы размещены</w:t>
            </w:r>
            <w:r w:rsidR="003114B4" w:rsidRPr="009304D0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  <w:r w:rsidR="00EE615F" w:rsidRPr="009304D0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 в разделе </w:t>
            </w:r>
            <w:r w:rsidR="00EE615F" w:rsidRPr="009304D0">
              <w:rPr>
                <w:rFonts w:ascii="Times New Roman" w:eastAsia="Times New Roman" w:hAnsi="Times New Roman" w:cs="Times New Roman"/>
              </w:rPr>
              <w:t>Экономическое развитие/Координационные и совещательные органы /Совет по развитию малого и среднего предпринимательства</w:t>
            </w:r>
          </w:p>
        </w:tc>
      </w:tr>
      <w:tr w:rsidR="00F53276" w:rsidRPr="00F53276" w:rsidTr="00DC68B7">
        <w:tc>
          <w:tcPr>
            <w:tcW w:w="1826" w:type="dxa"/>
          </w:tcPr>
          <w:p w:rsidR="002717C7" w:rsidRPr="00F5327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7189" w:type="dxa"/>
          </w:tcPr>
          <w:p w:rsidR="002717C7" w:rsidRPr="00F53276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F53276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соо</w:t>
            </w:r>
            <w:r w:rsidR="00555567" w:rsidRPr="00F53276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F53276" w:rsidRDefault="002717C7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F53276">
              <w:rPr>
                <w:rFonts w:ascii="Times New Roman" w:eastAsia="Times New Roman" w:hAnsi="Times New Roman" w:cs="Times New Roman"/>
              </w:rPr>
              <w:t>2</w:t>
            </w:r>
            <w:r w:rsidR="00CB1D8B" w:rsidRPr="00F53276">
              <w:rPr>
                <w:rFonts w:ascii="Times New Roman" w:eastAsia="Times New Roman" w:hAnsi="Times New Roman" w:cs="Times New Roman"/>
              </w:rPr>
              <w:t>1</w:t>
            </w:r>
            <w:r w:rsidRPr="00F5327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F5327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F53276" w:rsidRDefault="00733BB5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 xml:space="preserve">В </w:t>
            </w:r>
            <w:r w:rsidR="00F53276" w:rsidRPr="00F53276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="008D4BC1" w:rsidRPr="00F53276">
              <w:rPr>
                <w:rFonts w:ascii="Times New Roman" w:eastAsia="Times New Roman" w:hAnsi="Times New Roman" w:cs="Times New Roman"/>
              </w:rPr>
              <w:t xml:space="preserve"> проведено 1</w:t>
            </w:r>
            <w:r w:rsidRPr="00F53276">
              <w:rPr>
                <w:rFonts w:ascii="Times New Roman" w:eastAsia="Times New Roman" w:hAnsi="Times New Roman" w:cs="Times New Roman"/>
              </w:rPr>
              <w:t xml:space="preserve"> заседание Совета</w:t>
            </w:r>
            <w:r w:rsidR="008D4BC1" w:rsidRPr="00F53276">
              <w:rPr>
                <w:rFonts w:ascii="Times New Roman" w:eastAsia="Times New Roman" w:hAnsi="Times New Roman" w:cs="Times New Roman"/>
              </w:rPr>
              <w:t xml:space="preserve">. Протокол размещен на </w:t>
            </w:r>
            <w:r w:rsidR="008D4BC1" w:rsidRPr="00F53276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администрации Ханты-Мансийского района в разделе </w:t>
            </w:r>
            <w:r w:rsidR="008D4BC1" w:rsidRPr="00F53276">
              <w:rPr>
                <w:rFonts w:ascii="Times New Roman" w:eastAsia="Times New Roman" w:hAnsi="Times New Roman" w:cs="Times New Roman"/>
              </w:rPr>
              <w:t>Экономическое развитие/Инвестиционная деятельность</w:t>
            </w:r>
            <w:r w:rsidR="008B1EBA" w:rsidRPr="00F532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524C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7189" w:type="dxa"/>
          </w:tcPr>
          <w:p w:rsidR="002717C7" w:rsidRPr="008524C1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44" w:type="dxa"/>
          </w:tcPr>
          <w:p w:rsidR="002717C7" w:rsidRPr="008524C1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>до 15</w:t>
            </w:r>
            <w:r w:rsidR="00CB1D8B" w:rsidRPr="008524C1">
              <w:rPr>
                <w:rFonts w:ascii="Times New Roman" w:eastAsia="Times New Roman" w:hAnsi="Times New Roman" w:cs="Times New Roman"/>
              </w:rPr>
              <w:t>.04.2021</w:t>
            </w:r>
          </w:p>
        </w:tc>
        <w:tc>
          <w:tcPr>
            <w:tcW w:w="3183" w:type="dxa"/>
          </w:tcPr>
          <w:p w:rsidR="002717C7" w:rsidRPr="008524C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524C1">
              <w:rPr>
                <w:rFonts w:ascii="Times New Roman" w:eastAsia="Times New Roman" w:hAnsi="Times New Roman" w:cs="Times New Roman"/>
              </w:rPr>
              <w:br/>
            </w:r>
            <w:r w:rsidRPr="008524C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CB1D8B" w:rsidRPr="00F53276" w:rsidRDefault="005C3782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Инвестиционный паспорт Ханты-Мансийского района актуализирован по состоянию на 01.0</w:t>
            </w:r>
            <w:r w:rsidR="00F53276" w:rsidRPr="00F53276">
              <w:rPr>
                <w:rFonts w:ascii="Times New Roman" w:eastAsia="Times New Roman" w:hAnsi="Times New Roman" w:cs="Times New Roman"/>
              </w:rPr>
              <w:t>1</w:t>
            </w:r>
            <w:r w:rsidRPr="00F53276">
              <w:rPr>
                <w:rFonts w:ascii="Times New Roman" w:eastAsia="Times New Roman" w:hAnsi="Times New Roman" w:cs="Times New Roman"/>
              </w:rPr>
              <w:t>.202</w:t>
            </w:r>
            <w:r w:rsidR="001C233F" w:rsidRPr="00F53276">
              <w:rPr>
                <w:rFonts w:ascii="Times New Roman" w:eastAsia="Times New Roman" w:hAnsi="Times New Roman" w:cs="Times New Roman"/>
              </w:rPr>
              <w:t>1</w:t>
            </w:r>
            <w:r w:rsidRPr="00F53276">
              <w:rPr>
                <w:rFonts w:ascii="Times New Roman" w:eastAsia="Times New Roman" w:hAnsi="Times New Roman" w:cs="Times New Roman"/>
              </w:rPr>
              <w:t xml:space="preserve"> года и размещен на официальном сайте администрации Ханты-Мансийского района в разделе Экономическое развитие/Инвестиционная деятельность/Инвестиционная политика.</w:t>
            </w:r>
          </w:p>
        </w:tc>
      </w:tr>
      <w:tr w:rsidR="00DC68B7" w:rsidRPr="00DC68B7" w:rsidTr="00DC68B7">
        <w:tc>
          <w:tcPr>
            <w:tcW w:w="1826" w:type="dxa"/>
          </w:tcPr>
          <w:p w:rsidR="0089633B" w:rsidRPr="008524C1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7189" w:type="dxa"/>
          </w:tcPr>
          <w:p w:rsidR="0089633B" w:rsidRPr="008524C1" w:rsidRDefault="0089633B" w:rsidP="0085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 xml:space="preserve">Формирование информации о реализации плана создания объектов инвестиционной инфраструктуры </w:t>
            </w:r>
            <w:r w:rsidR="00CB1D8B" w:rsidRPr="008524C1">
              <w:rPr>
                <w:rFonts w:ascii="Times New Roman" w:eastAsia="Times New Roman" w:hAnsi="Times New Roman" w:cs="Times New Roman"/>
              </w:rPr>
              <w:t>в Ханты-Мансийском районе в 2020</w:t>
            </w:r>
            <w:r w:rsidRPr="008524C1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89633B" w:rsidRPr="008524C1" w:rsidRDefault="0089633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8524C1">
              <w:rPr>
                <w:rFonts w:ascii="Times New Roman" w:eastAsia="Times New Roman" w:hAnsi="Times New Roman" w:cs="Times New Roman"/>
              </w:rPr>
              <w:t>.03.202</w:t>
            </w:r>
            <w:r w:rsidR="00CB1D8B" w:rsidRPr="008524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89633B" w:rsidRPr="008524C1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4C1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524C1">
              <w:rPr>
                <w:rFonts w:ascii="Times New Roman" w:eastAsia="Times New Roman" w:hAnsi="Times New Roman" w:cs="Times New Roman"/>
              </w:rPr>
              <w:br/>
            </w:r>
            <w:r w:rsidRPr="008524C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F53276" w:rsidRDefault="00B850F4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 xml:space="preserve">Информация о реализации плана создания объектов инвестиционной инфраструктуры в Ханты-Мансийском районе </w:t>
            </w:r>
            <w:r w:rsidR="008D4BC1" w:rsidRPr="00F53276">
              <w:rPr>
                <w:rFonts w:ascii="Times New Roman" w:eastAsia="Times New Roman" w:hAnsi="Times New Roman" w:cs="Times New Roman"/>
              </w:rPr>
              <w:t>за</w:t>
            </w:r>
            <w:r w:rsidRPr="00F53276">
              <w:rPr>
                <w:rFonts w:ascii="Times New Roman" w:eastAsia="Times New Roman" w:hAnsi="Times New Roman" w:cs="Times New Roman"/>
              </w:rPr>
              <w:t xml:space="preserve"> 20</w:t>
            </w:r>
            <w:r w:rsidR="001C233F" w:rsidRPr="00F53276">
              <w:rPr>
                <w:rFonts w:ascii="Times New Roman" w:eastAsia="Times New Roman" w:hAnsi="Times New Roman" w:cs="Times New Roman"/>
              </w:rPr>
              <w:t>20</w:t>
            </w:r>
            <w:r w:rsidRPr="00F53276">
              <w:rPr>
                <w:rFonts w:ascii="Times New Roman" w:eastAsia="Times New Roman" w:hAnsi="Times New Roman" w:cs="Times New Roman"/>
              </w:rPr>
              <w:t xml:space="preserve"> год сформирована</w:t>
            </w:r>
            <w:r w:rsidR="001724D4" w:rsidRPr="00F53276">
              <w:rPr>
                <w:rFonts w:ascii="Times New Roman" w:eastAsia="Times New Roman" w:hAnsi="Times New Roman" w:cs="Times New Roman"/>
              </w:rPr>
              <w:t xml:space="preserve">, </w:t>
            </w:r>
            <w:r w:rsidR="001C233F" w:rsidRPr="00F53276">
              <w:rPr>
                <w:rFonts w:ascii="Times New Roman" w:eastAsia="Times New Roman" w:hAnsi="Times New Roman" w:cs="Times New Roman"/>
              </w:rPr>
              <w:t>размещена на официальном сайте администрации Ханты-Мансийского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31396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3.1</w:t>
            </w:r>
            <w:r w:rsidR="000C1633" w:rsidRPr="00331396">
              <w:rPr>
                <w:rFonts w:ascii="Times New Roman" w:eastAsia="Times New Roman" w:hAnsi="Times New Roman" w:cs="Times New Roman"/>
              </w:rPr>
              <w:t>2</w:t>
            </w:r>
            <w:r w:rsidRPr="003313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31396" w:rsidRDefault="002717C7" w:rsidP="003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331396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331396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331396" w:rsidRDefault="002717C7" w:rsidP="0033139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2717C7" w:rsidRPr="00331396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331396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331396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331396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2717C7" w:rsidRPr="00331396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  <w:lang w:eastAsia="ru-RU"/>
              </w:rPr>
              <w:t>и земельных отношений;</w:t>
            </w:r>
          </w:p>
          <w:p w:rsidR="002717C7" w:rsidRPr="00331396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331396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F53276" w:rsidRDefault="00956E0F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/>
              </w:rPr>
              <w:t xml:space="preserve">В </w:t>
            </w:r>
            <w:r w:rsidR="004D1A1C" w:rsidRPr="00F53276">
              <w:rPr>
                <w:rFonts w:ascii="Times New Roman" w:eastAsia="Times New Roman" w:hAnsi="Times New Roman"/>
              </w:rPr>
              <w:t>отчетном периоде</w:t>
            </w:r>
            <w:r w:rsidRPr="00F53276">
              <w:rPr>
                <w:rFonts w:ascii="Times New Roman" w:eastAsia="Times New Roman" w:hAnsi="Times New Roman"/>
              </w:rPr>
              <w:t xml:space="preserve"> повышение </w:t>
            </w:r>
            <w:r w:rsidR="00A6336F" w:rsidRPr="00F53276">
              <w:rPr>
                <w:rFonts w:ascii="Times New Roman" w:eastAsia="Times New Roman" w:hAnsi="Times New Roman"/>
              </w:rPr>
              <w:t>квалификации муниципальных</w:t>
            </w:r>
            <w:r w:rsidRPr="00F53276">
              <w:rPr>
                <w:rFonts w:ascii="Times New Roman" w:eastAsia="Times New Roman" w:hAnsi="Times New Roman"/>
              </w:rPr>
              <w:t xml:space="preserve"> служащих, ответственных за формирование благоприятного инвестиционного климата на терр</w:t>
            </w:r>
            <w:r w:rsidR="006E4BFF" w:rsidRPr="00F53276">
              <w:rPr>
                <w:rFonts w:ascii="Times New Roman" w:eastAsia="Times New Roman" w:hAnsi="Times New Roman"/>
              </w:rPr>
              <w:t>итории Ханты-Мансийского района</w:t>
            </w:r>
            <w:r w:rsidR="00A6336F" w:rsidRPr="00F53276">
              <w:rPr>
                <w:rFonts w:ascii="Times New Roman" w:eastAsia="Times New Roman" w:hAnsi="Times New Roman"/>
              </w:rPr>
              <w:t xml:space="preserve"> не проводилось</w:t>
            </w:r>
            <w:r w:rsidRPr="00F53276">
              <w:rPr>
                <w:rFonts w:ascii="Times New Roman" w:eastAsia="Times New Roman" w:hAnsi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31396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3.1</w:t>
            </w:r>
            <w:r w:rsidR="000C1633" w:rsidRPr="00331396">
              <w:rPr>
                <w:rFonts w:ascii="Times New Roman" w:eastAsia="Times New Roman" w:hAnsi="Times New Roman" w:cs="Times New Roman"/>
              </w:rPr>
              <w:t>3</w:t>
            </w:r>
            <w:r w:rsidRPr="003313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31396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CB1D8B" w:rsidRPr="00331396">
              <w:rPr>
                <w:rFonts w:ascii="Times New Roman" w:eastAsia="Times New Roman" w:hAnsi="Times New Roman" w:cs="Times New Roman"/>
              </w:rPr>
              <w:t>2</w:t>
            </w:r>
            <w:r w:rsidRPr="00331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33139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331396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396">
              <w:rPr>
                <w:rFonts w:ascii="Times New Roman" w:eastAsia="Times New Roman" w:hAnsi="Times New Roman" w:cs="Times New Roman"/>
              </w:rPr>
              <w:t>20</w:t>
            </w:r>
            <w:r w:rsidR="00CB1D8B" w:rsidRPr="00331396">
              <w:rPr>
                <w:rFonts w:ascii="Times New Roman" w:eastAsia="Times New Roman" w:hAnsi="Times New Roman" w:cs="Times New Roman"/>
              </w:rPr>
              <w:t>21</w:t>
            </w:r>
            <w:r w:rsidRPr="0033139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331396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96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DC68B7" w:rsidRDefault="00733BB5" w:rsidP="00F4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669F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99669F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69F">
              <w:rPr>
                <w:rFonts w:ascii="Times New Roman" w:eastAsia="Times New Roman" w:hAnsi="Times New Roman" w:cs="Times New Roman"/>
              </w:rPr>
              <w:lastRenderedPageBreak/>
              <w:t>3.1</w:t>
            </w:r>
            <w:r w:rsidR="000C1633" w:rsidRPr="0099669F">
              <w:rPr>
                <w:rFonts w:ascii="Times New Roman" w:eastAsia="Times New Roman" w:hAnsi="Times New Roman" w:cs="Times New Roman"/>
              </w:rPr>
              <w:t>4</w:t>
            </w:r>
            <w:r w:rsidRPr="009966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99669F" w:rsidRDefault="002717C7" w:rsidP="0099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99669F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CB1D8B" w:rsidRPr="0099669F">
              <w:rPr>
                <w:rFonts w:ascii="Times New Roman" w:eastAsia="Times New Roman" w:hAnsi="Times New Roman" w:cs="Times New Roman"/>
              </w:rPr>
              <w:t>2</w:t>
            </w:r>
            <w:r w:rsidRPr="009966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99669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69F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99669F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69F">
              <w:rPr>
                <w:rFonts w:ascii="Times New Roman" w:eastAsia="Times New Roman" w:hAnsi="Times New Roman" w:cs="Times New Roman"/>
              </w:rPr>
              <w:t>20</w:t>
            </w:r>
            <w:r w:rsidR="00CB1D8B" w:rsidRPr="0099669F">
              <w:rPr>
                <w:rFonts w:ascii="Times New Roman" w:eastAsia="Times New Roman" w:hAnsi="Times New Roman" w:cs="Times New Roman"/>
              </w:rPr>
              <w:t>21</w:t>
            </w:r>
            <w:r w:rsidRPr="0099669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99669F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9F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99669F" w:rsidRDefault="00733BB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9F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096E20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E20">
              <w:rPr>
                <w:rFonts w:ascii="Times New Roman" w:eastAsia="Times New Roman" w:hAnsi="Times New Roman" w:cs="Times New Roman"/>
              </w:rPr>
              <w:t>3.1</w:t>
            </w:r>
            <w:r w:rsidR="000C1633" w:rsidRPr="00096E20">
              <w:rPr>
                <w:rFonts w:ascii="Times New Roman" w:eastAsia="Times New Roman" w:hAnsi="Times New Roman" w:cs="Times New Roman"/>
              </w:rPr>
              <w:t>5</w:t>
            </w:r>
            <w:r w:rsidRPr="00096E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096E20" w:rsidRDefault="002717C7" w:rsidP="00096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E20">
              <w:rPr>
                <w:rFonts w:ascii="Times New Roman" w:eastAsia="Calibri" w:hAnsi="Times New Roman" w:cs="Times New Roman"/>
              </w:rPr>
              <w:t>Формирование доклада главы Ханты-Мансийского района о взаимодействии с инвесторами по вопросам реализации инвестиционных проектов в 20</w:t>
            </w:r>
            <w:r w:rsidR="00AF5837" w:rsidRPr="00096E20">
              <w:rPr>
                <w:rFonts w:ascii="Times New Roman" w:eastAsia="Calibri" w:hAnsi="Times New Roman" w:cs="Times New Roman"/>
              </w:rPr>
              <w:t>2</w:t>
            </w:r>
            <w:r w:rsidR="00CB1D8B" w:rsidRPr="00096E20">
              <w:rPr>
                <w:rFonts w:ascii="Times New Roman" w:eastAsia="Calibri" w:hAnsi="Times New Roman" w:cs="Times New Roman"/>
              </w:rPr>
              <w:t>1</w:t>
            </w:r>
            <w:r w:rsidRPr="00096E20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555567" w:rsidRPr="00096E20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E20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096E20">
              <w:rPr>
                <w:rFonts w:ascii="Times New Roman" w:eastAsia="Times New Roman" w:hAnsi="Times New Roman" w:cs="Times New Roman"/>
              </w:rPr>
              <w:t>.12.202</w:t>
            </w:r>
            <w:r w:rsidR="00CB1D8B" w:rsidRPr="00096E20">
              <w:rPr>
                <w:rFonts w:ascii="Times New Roman" w:eastAsia="Times New Roman" w:hAnsi="Times New Roman" w:cs="Times New Roman"/>
              </w:rPr>
              <w:t>1</w:t>
            </w:r>
          </w:p>
          <w:p w:rsidR="002717C7" w:rsidRPr="00096E20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</w:tcPr>
          <w:p w:rsidR="002717C7" w:rsidRPr="00096E2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E20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096E2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E20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F53276" w:rsidRDefault="00733BB5" w:rsidP="0088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249F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>3.1</w:t>
            </w:r>
            <w:r w:rsidR="000C1633" w:rsidRPr="008249F9">
              <w:rPr>
                <w:rFonts w:ascii="Times New Roman" w:eastAsia="Times New Roman" w:hAnsi="Times New Roman" w:cs="Times New Roman"/>
              </w:rPr>
              <w:t>6</w:t>
            </w:r>
            <w:r w:rsidRPr="008249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8249F9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44" w:type="dxa"/>
          </w:tcPr>
          <w:p w:rsidR="002717C7" w:rsidRPr="008249F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8249F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8249F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183" w:type="dxa"/>
          </w:tcPr>
          <w:p w:rsidR="002717C7" w:rsidRPr="008249F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F9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8249F9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F9">
              <w:rPr>
                <w:rFonts w:ascii="Times New Roman" w:eastAsia="Times New Roman" w:hAnsi="Times New Roman" w:cs="Times New Roman"/>
                <w:lang w:eastAsia="ru-RU"/>
              </w:rPr>
              <w:t>Актуализация разделов осуществляется по мере обновления информации.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8249F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>3.1</w:t>
            </w:r>
            <w:r w:rsidR="000C1633" w:rsidRPr="008249F9">
              <w:rPr>
                <w:rFonts w:ascii="Times New Roman" w:eastAsia="Times New Roman" w:hAnsi="Times New Roman" w:cs="Times New Roman"/>
              </w:rPr>
              <w:t>7</w:t>
            </w:r>
            <w:r w:rsidRPr="008249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8249F9" w:rsidRDefault="002717C7" w:rsidP="009E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8249F9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8249F9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  <w:r w:rsidR="00E77E2E" w:rsidRPr="008249F9">
              <w:rPr>
                <w:rFonts w:ascii="Times New Roman" w:eastAsia="Times New Roman" w:hAnsi="Times New Roman" w:cs="Times New Roman"/>
                <w:lang w:eastAsia="ru-RU"/>
              </w:rPr>
              <w:t>экспертизы и оценки фактического воздействия,</w:t>
            </w:r>
            <w:r w:rsidRPr="008249F9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 w:rsidRPr="00824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49F9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8249F9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8249F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9F9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8249F9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5816E4" w:rsidRPr="00B8240E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Проинформировано </w:t>
            </w:r>
            <w:r w:rsidR="008249F9" w:rsidRPr="00B8240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8249F9" w:rsidRPr="00B8240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предпринимательства Ханты-Мансийского района:</w:t>
            </w:r>
          </w:p>
          <w:p w:rsidR="005816E4" w:rsidRPr="00B8240E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публичных консультаций </w:t>
            </w:r>
            <w:r w:rsidR="00074573" w:rsidRPr="00B8240E">
              <w:rPr>
                <w:rFonts w:ascii="Times New Roman" w:eastAsia="Times New Roman" w:hAnsi="Times New Roman" w:cs="Times New Roman"/>
                <w:lang w:eastAsia="ru-RU"/>
              </w:rPr>
              <w:t>по НПА</w:t>
            </w: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816E4" w:rsidRPr="00B8240E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2023 годы»;</w:t>
            </w:r>
          </w:p>
          <w:p w:rsidR="005816E4" w:rsidRPr="00B8240E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="005816E4" w:rsidRPr="00B8240E">
              <w:rPr>
                <w:rFonts w:ascii="Times New Roman" w:eastAsia="Arial" w:hAnsi="Times New Roman" w:cs="Times New Roman"/>
                <w:bCs/>
                <w:lang w:eastAsia="ar-SA"/>
              </w:rPr>
              <w:t>Развитие малого и среднего предпринимательства на территории Ханты-Мансийского района на 2019 – 2023 годы</w:t>
            </w:r>
            <w:r w:rsidR="005816E4" w:rsidRPr="00B824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26E0" w:rsidRPr="00B8240E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816E4" w:rsidRPr="00B8240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Ханты-Мансийского района от 11.12.2020 № 333 «Развитие агропромышленного комплекса Ханты-Мансийского района на 2021-2023 годы»</w:t>
            </w:r>
            <w:r w:rsidR="00E358D9" w:rsidRPr="00B8240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58D9" w:rsidRPr="00B8240E" w:rsidRDefault="00E358D9" w:rsidP="00824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B47D1" w:rsidRPr="00B8240E">
              <w:rPr>
                <w:rFonts w:ascii="Times New Roman" w:hAnsi="Times New Roman" w:cs="Times New Roman"/>
              </w:rPr>
              <w:t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8249F9" w:rsidRPr="00B8240E">
              <w:rPr>
                <w:rFonts w:ascii="Times New Roman" w:hAnsi="Times New Roman" w:cs="Times New Roman"/>
              </w:rPr>
              <w:t>;</w:t>
            </w:r>
          </w:p>
          <w:p w:rsidR="008249F9" w:rsidRPr="00B8240E" w:rsidRDefault="008249F9" w:rsidP="0058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0E">
              <w:rPr>
                <w:rFonts w:ascii="Times New Roman" w:hAnsi="Times New Roman" w:cs="Times New Roman"/>
              </w:rPr>
              <w:t xml:space="preserve">- </w:t>
            </w:r>
            <w:r w:rsidR="007B506B" w:rsidRPr="00B8240E">
              <w:rPr>
                <w:rFonts w:ascii="Times New Roman" w:hAnsi="Times New Roman" w:cs="Times New Roman"/>
              </w:rPr>
              <w:t>постановление администрации Ханты-Мансийского района от 09.07.2020 № 181 «О предоставлении субсидий из местного бюджета за оказание транспортных услуг населению Ханты-Мансийского района»;</w:t>
            </w:r>
          </w:p>
          <w:p w:rsidR="0049296A" w:rsidRPr="00B8240E" w:rsidRDefault="007B506B" w:rsidP="00492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0E">
              <w:rPr>
                <w:rFonts w:ascii="Times New Roman" w:hAnsi="Times New Roman" w:cs="Times New Roman"/>
              </w:rPr>
              <w:t xml:space="preserve">- </w:t>
            </w:r>
            <w:r w:rsidR="00291CD4" w:rsidRPr="00B8240E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06.07.2021 № 166 «Об утверждении порядка </w:t>
            </w:r>
            <w:r w:rsidR="00C415EA" w:rsidRPr="00B8240E">
              <w:rPr>
                <w:rFonts w:ascii="Times New Roman" w:hAnsi="Times New Roman" w:cs="Times New Roman"/>
              </w:rPr>
              <w:t xml:space="preserve">предоставления субсидий </w:t>
            </w:r>
            <w:r w:rsidR="0049296A" w:rsidRPr="00B8240E">
              <w:rPr>
                <w:rFonts w:ascii="Times New Roman" w:hAnsi="Times New Roman" w:cs="Times New Roman"/>
              </w:rPr>
              <w:t>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района»;</w:t>
            </w:r>
          </w:p>
          <w:p w:rsidR="007B506B" w:rsidRPr="00DC68B7" w:rsidRDefault="0049296A" w:rsidP="00D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65E9" w:rsidRPr="00B8240E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постановление администрации Ханты-Мансийского района от 24.06.2021 № 155 «Об утверждении правил </w:t>
            </w:r>
            <w:r w:rsidR="008965E9" w:rsidRPr="00B82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субсидий из местного бюджета социально ориентированным некоммерческим организациям</w:t>
            </w:r>
            <w:r w:rsidR="00D55B47" w:rsidRPr="00B8240E">
              <w:rPr>
                <w:rFonts w:ascii="Times New Roman" w:eastAsia="Times New Roman" w:hAnsi="Times New Roman" w:cs="Times New Roman"/>
                <w:lang w:eastAsia="ru-RU"/>
              </w:rPr>
              <w:t>, за исключением государственных, муниципальных учреждений»</w:t>
            </w:r>
            <w:r w:rsidR="00B8240E" w:rsidRPr="00B824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8C1D5F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lastRenderedPageBreak/>
              <w:t>3.1</w:t>
            </w:r>
            <w:r w:rsidR="000C1633" w:rsidRPr="008C1D5F">
              <w:rPr>
                <w:rFonts w:ascii="Times New Roman" w:eastAsia="Times New Roman" w:hAnsi="Times New Roman" w:cs="Times New Roman"/>
              </w:rPr>
              <w:t>8</w:t>
            </w:r>
            <w:r w:rsidRPr="008C1D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8C1D5F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44" w:type="dxa"/>
          </w:tcPr>
          <w:p w:rsidR="002717C7" w:rsidRPr="008C1D5F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8C1D5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6D740B" w:rsidRPr="00F53276" w:rsidRDefault="00D87E3D" w:rsidP="008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Практика по реализации на территории Ханты-Мансийского района системы муниципально-частного партнерства в </w:t>
            </w:r>
            <w:r w:rsidR="005816E4" w:rsidRPr="00F53276">
              <w:rPr>
                <w:rFonts w:ascii="Times New Roman" w:eastAsia="Calibri" w:hAnsi="Times New Roman" w:cs="Times New Roman"/>
              </w:rPr>
              <w:t>отчетном периоде</w:t>
            </w:r>
            <w:r w:rsidRPr="00F53276">
              <w:rPr>
                <w:rFonts w:ascii="Times New Roman" w:eastAsia="Calibri" w:hAnsi="Times New Roman" w:cs="Times New Roman"/>
              </w:rPr>
              <w:t xml:space="preserve"> отсутствовала.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8C1D5F" w:rsidRDefault="00CB1D8B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D5F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  <w:r w:rsidR="002717C7" w:rsidRPr="008C1D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89" w:type="dxa"/>
          </w:tcPr>
          <w:p w:rsidR="002717C7" w:rsidRPr="008C1D5F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 w:rsidRPr="008C1D5F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8C1D5F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8C1D5F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  <w:r w:rsidR="008C1D5F" w:rsidRPr="008C1D5F">
              <w:rPr>
                <w:rFonts w:ascii="Times New Roman" w:eastAsia="Calibri" w:hAnsi="Times New Roman" w:cs="Times New Roman"/>
              </w:rPr>
              <w:t xml:space="preserve"> </w:t>
            </w:r>
            <w:r w:rsidRPr="008C1D5F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8C1D5F">
              <w:rPr>
                <w:rFonts w:ascii="Times New Roman" w:eastAsia="Calibri" w:hAnsi="Times New Roman" w:cs="Times New Roman"/>
              </w:rPr>
              <w:t xml:space="preserve"> </w:t>
            </w:r>
            <w:r w:rsidR="00CB1D8B" w:rsidRPr="008C1D5F">
              <w:rPr>
                <w:rFonts w:ascii="Times New Roman" w:eastAsia="Calibri" w:hAnsi="Times New Roman" w:cs="Times New Roman"/>
              </w:rPr>
              <w:t>Ханты-Мансийского района на 2021</w:t>
            </w:r>
            <w:r w:rsidRPr="008C1D5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8C1D5F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8C1D5F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183" w:type="dxa"/>
          </w:tcPr>
          <w:p w:rsidR="002717C7" w:rsidRPr="008C1D5F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8C1D5F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F7316A" w:rsidRPr="00F53276" w:rsidRDefault="00EE615F" w:rsidP="00F53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F53276">
              <w:rPr>
                <w:rFonts w:ascii="Times New Roman" w:eastAsia="Times New Roman" w:hAnsi="Times New Roman" w:cs="Times New Roman"/>
              </w:rPr>
              <w:t>об исполнении</w:t>
            </w:r>
            <w:r w:rsidRPr="00F53276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</w:t>
            </w:r>
            <w:r w:rsidR="009C64A0" w:rsidRPr="00F53276">
              <w:rPr>
                <w:rFonts w:ascii="Times New Roman" w:eastAsia="Calibri" w:hAnsi="Times New Roman" w:cs="Times New Roman"/>
              </w:rPr>
              <w:t>к</w:t>
            </w:r>
            <w:r w:rsidR="00883240" w:rsidRPr="00F53276">
              <w:rPr>
                <w:rFonts w:ascii="Times New Roman" w:eastAsia="Calibri" w:hAnsi="Times New Roman" w:cs="Times New Roman"/>
              </w:rPr>
              <w:t>ого района по состоянию на 01.</w:t>
            </w:r>
            <w:r w:rsidR="00F53276" w:rsidRPr="00F53276">
              <w:rPr>
                <w:rFonts w:ascii="Times New Roman" w:eastAsia="Calibri" w:hAnsi="Times New Roman" w:cs="Times New Roman"/>
              </w:rPr>
              <w:t>10</w:t>
            </w:r>
            <w:r w:rsidR="00883240" w:rsidRPr="00F53276">
              <w:rPr>
                <w:rFonts w:ascii="Times New Roman" w:eastAsia="Calibri" w:hAnsi="Times New Roman" w:cs="Times New Roman"/>
              </w:rPr>
              <w:t>.2021</w:t>
            </w:r>
            <w:r w:rsidRPr="00F53276">
              <w:rPr>
                <w:rFonts w:ascii="Times New Roman" w:eastAsia="Calibri" w:hAnsi="Times New Roman" w:cs="Times New Roman"/>
              </w:rPr>
              <w:t xml:space="preserve"> года сформирована и размещена на официальном сайте администрации Ханты-Мансийского района в разделе Экономическое развитие/Реализация планов развития экономики.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8C1D5F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3.20.</w:t>
            </w:r>
          </w:p>
        </w:tc>
        <w:tc>
          <w:tcPr>
            <w:tcW w:w="7189" w:type="dxa"/>
          </w:tcPr>
          <w:p w:rsidR="00CB1D8B" w:rsidRPr="008C1D5F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CB1D8B" w:rsidRPr="008C1D5F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D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CB1D8B" w:rsidRPr="008C1D5F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CB1D8B" w:rsidRPr="008C1D5F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D5F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CB1D8B" w:rsidRPr="00DC68B7" w:rsidRDefault="00502573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C1D5F">
              <w:rPr>
                <w:rFonts w:ascii="Times New Roman" w:hAnsi="Times New Roman" w:cs="Times New Roman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8C1D5F">
              <w:rPr>
                <w:rFonts w:ascii="Times New Roman" w:hAnsi="Times New Roman" w:cs="Times New Roman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том числе, перечень муниципального имущества, подлежащего передаче указанным лицам, порядок и условия оказания имущественной поддержки. 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955B59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5B59">
              <w:rPr>
                <w:rFonts w:ascii="Times New Roman" w:eastAsia="Calibri" w:hAnsi="Times New Roman" w:cs="Times New Roman"/>
              </w:rPr>
              <w:t>3.21.</w:t>
            </w:r>
          </w:p>
        </w:tc>
        <w:tc>
          <w:tcPr>
            <w:tcW w:w="7189" w:type="dxa"/>
          </w:tcPr>
          <w:p w:rsidR="00CB1D8B" w:rsidRPr="00955B59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5B59">
              <w:rPr>
                <w:rFonts w:ascii="Times New Roman" w:eastAsia="Calibri" w:hAnsi="Times New Roman" w:cs="Times New Roman"/>
              </w:rPr>
              <w:t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Госуслуг</w:t>
            </w:r>
          </w:p>
        </w:tc>
        <w:tc>
          <w:tcPr>
            <w:tcW w:w="1944" w:type="dxa"/>
          </w:tcPr>
          <w:p w:rsidR="00CB1D8B" w:rsidRPr="00955B59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B5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CB1D8B" w:rsidRPr="00955B59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B59">
              <w:rPr>
                <w:rFonts w:ascii="Times New Roman" w:eastAsia="Calibri" w:hAnsi="Times New Roman" w:cs="Times New Roman"/>
              </w:rPr>
              <w:t>МАУ ХМР «Редакция газеты «Наш район», управление по информационным технологиям, органы администрации района</w:t>
            </w:r>
          </w:p>
        </w:tc>
      </w:tr>
      <w:tr w:rsidR="00DC68B7" w:rsidRPr="00F53276" w:rsidTr="00692688">
        <w:trPr>
          <w:trHeight w:val="272"/>
        </w:trPr>
        <w:tc>
          <w:tcPr>
            <w:tcW w:w="14142" w:type="dxa"/>
            <w:gridSpan w:val="4"/>
          </w:tcPr>
          <w:p w:rsidR="00F53276" w:rsidRPr="00F53276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портале. </w:t>
            </w:r>
          </w:p>
          <w:p w:rsidR="00F53276" w:rsidRPr="00F53276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Также на официальном сайте размещена информация для жителей района: </w:t>
            </w:r>
          </w:p>
          <w:p w:rsidR="00F53276" w:rsidRPr="00F53276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11.02.2021, 04.03.2021 - Памятка: как зарегистрироваться на Едином портале государственных и муниципальных услуг;</w:t>
            </w:r>
          </w:p>
          <w:p w:rsidR="00DC68B7" w:rsidRPr="00F53276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53276">
              <w:rPr>
                <w:rFonts w:ascii="Times New Roman" w:eastAsia="Calibri" w:hAnsi="Times New Roman" w:cs="Times New Roman"/>
              </w:rPr>
              <w:t>20.07.2021 -</w:t>
            </w:r>
            <w:r w:rsidRPr="00F53276">
              <w:rPr>
                <w:rFonts w:ascii="Times New Roman" w:hAnsi="Times New Roman" w:cs="Times New Roman"/>
              </w:rPr>
              <w:t xml:space="preserve"> </w:t>
            </w:r>
            <w:r w:rsidRPr="00F53276">
              <w:rPr>
                <w:rFonts w:ascii="Times New Roman" w:eastAsia="Calibri" w:hAnsi="Times New Roman" w:cs="Times New Roman"/>
              </w:rPr>
              <w:t>Единый портал государственных и муниципальных услуг</w:t>
            </w:r>
            <w:r>
              <w:rPr>
                <w:rFonts w:ascii="Times New Roman" w:eastAsia="Calibri" w:hAnsi="Times New Roman" w:cs="Times New Roman"/>
              </w:rPr>
              <w:t xml:space="preserve"> (функций).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3.22.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hAnsi="Times New Roman" w:cs="Times New Roman"/>
              </w:rPr>
              <w:t xml:space="preserve">Внесение данных по энергосервисным контрактам, концессионным соглашениям в ГАС «Управление» 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F53276" w:rsidRPr="006020EC" w:rsidTr="005016D1">
        <w:trPr>
          <w:trHeight w:val="272"/>
        </w:trPr>
        <w:tc>
          <w:tcPr>
            <w:tcW w:w="14142" w:type="dxa"/>
            <w:gridSpan w:val="4"/>
          </w:tcPr>
          <w:p w:rsidR="00F53276" w:rsidRPr="006020EC" w:rsidRDefault="00F53276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0EC">
              <w:rPr>
                <w:rFonts w:ascii="Times New Roman" w:eastAsia="Calibri" w:hAnsi="Times New Roman" w:cs="Times New Roman"/>
              </w:rPr>
              <w:t>Данные в систему ГАС «Управление»</w:t>
            </w:r>
            <w:r w:rsidR="006020EC" w:rsidRPr="006020EC">
              <w:rPr>
                <w:rFonts w:ascii="Times New Roman" w:eastAsia="Calibri" w:hAnsi="Times New Roman" w:cs="Times New Roman"/>
              </w:rPr>
              <w:t xml:space="preserve"> по энергосервисным контрактам</w:t>
            </w:r>
            <w:r w:rsidRPr="006020EC">
              <w:rPr>
                <w:rFonts w:ascii="Times New Roman" w:eastAsia="Calibri" w:hAnsi="Times New Roman" w:cs="Times New Roman"/>
              </w:rPr>
              <w:t xml:space="preserve"> не вносились.</w:t>
            </w:r>
          </w:p>
          <w:p w:rsidR="006020EC" w:rsidRPr="006020EC" w:rsidRDefault="006020EC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0EC">
              <w:rPr>
                <w:rFonts w:ascii="Times New Roman" w:hAnsi="Times New Roman" w:cs="Times New Roman"/>
                <w:lang w:eastAsia="ar-SA"/>
              </w:rPr>
              <w:t>В связи с отсутствием заключенных концессионных соглашений соответствующая информация в ГАС «Управление» не размещается</w:t>
            </w:r>
            <w:r w:rsidR="00690B4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3.23.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276">
              <w:rPr>
                <w:rFonts w:ascii="Times New Roman" w:hAnsi="Times New Roman" w:cs="Times New Roman"/>
              </w:rPr>
              <w:t>Организация на официальном сайте администрации Ханты-Мансийского района раздела по получению в электронной форме муниципальных услуг для субъектов малого предпринимательства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август 2021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Управление по информационным технологиям,</w:t>
            </w:r>
          </w:p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DC68B7" w:rsidTr="002A3F04">
        <w:trPr>
          <w:trHeight w:val="272"/>
        </w:trPr>
        <w:tc>
          <w:tcPr>
            <w:tcW w:w="14142" w:type="dxa"/>
            <w:gridSpan w:val="4"/>
          </w:tcPr>
          <w:p w:rsidR="00F53276" w:rsidRPr="00F53276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53276">
              <w:rPr>
                <w:rFonts w:ascii="Times New Roman" w:eastAsia="Calibri" w:hAnsi="Times New Roman" w:cs="Times New Roman"/>
              </w:rPr>
              <w:t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 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3.24.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Размещение на официальном сайте </w:t>
            </w:r>
            <w:r w:rsidRPr="00F53276">
              <w:rPr>
                <w:rFonts w:ascii="Times New Roman" w:hAnsi="Times New Roman" w:cs="Times New Roman"/>
              </w:rPr>
              <w:t>администрации Ханты-Мансийского района информации об объявленных закупках для СМП и СОНКО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D3407B">
        <w:trPr>
          <w:trHeight w:val="272"/>
        </w:trPr>
        <w:tc>
          <w:tcPr>
            <w:tcW w:w="14142" w:type="dxa"/>
            <w:gridSpan w:val="4"/>
          </w:tcPr>
          <w:p w:rsidR="006020EC" w:rsidRPr="006020EC" w:rsidRDefault="006020EC" w:rsidP="00637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0EC">
              <w:rPr>
                <w:rFonts w:ascii="Times New Roman" w:eastAsia="Calibri" w:hAnsi="Times New Roman" w:cs="Times New Roman"/>
              </w:rPr>
              <w:t>Закупки для СМП и СОНКО размещаются в соответствии с планом-графиком закупок товаров, работ, услуг на 2021 финансовый год и плановый период 2022 и 2023 годов</w:t>
            </w:r>
            <w:r w:rsidR="00637BE6">
              <w:rPr>
                <w:rFonts w:ascii="Times New Roman" w:eastAsia="Calibri" w:hAnsi="Times New Roman" w:cs="Times New Roman"/>
              </w:rPr>
              <w:t xml:space="preserve"> на</w:t>
            </w:r>
            <w:r w:rsidRPr="006020EC">
              <w:rPr>
                <w:rFonts w:ascii="Times New Roman" w:hAnsi="Times New Roman" w:cs="Times New Roman"/>
              </w:rPr>
              <w:t xml:space="preserve">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3.25.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Информирование представителей бизнеса о возможном участии в закупках в сфере предварительных и периодических медицинских осмотров учащихся образовательных учреждений Ханты-Мансийского района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3.26.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Проведение мониторинга наличия административных барьеров при оказании муниципальных услуг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4A67C9">
        <w:trPr>
          <w:trHeight w:val="272"/>
        </w:trPr>
        <w:tc>
          <w:tcPr>
            <w:tcW w:w="14142" w:type="dxa"/>
            <w:gridSpan w:val="4"/>
          </w:tcPr>
          <w:p w:rsidR="006020EC" w:rsidRPr="006020EC" w:rsidRDefault="006020EC" w:rsidP="006020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0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отчетном периоде </w:t>
            </w:r>
            <w:r w:rsidRPr="00602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постановлением </w:t>
            </w:r>
            <w:r w:rsidRPr="006020EC">
              <w:rPr>
                <w:rFonts w:ascii="Times New Roman" w:hAnsi="Times New Roman" w:cs="Times New Roman"/>
                <w:sz w:val="22"/>
                <w:szCs w:val="22"/>
              </w:rPr>
              <w:t>администрации Ханты-Мансийс</w:t>
            </w:r>
            <w:r w:rsidR="00EC0C78">
              <w:rPr>
                <w:rFonts w:ascii="Times New Roman" w:hAnsi="Times New Roman" w:cs="Times New Roman"/>
                <w:sz w:val="22"/>
                <w:szCs w:val="22"/>
              </w:rPr>
              <w:t xml:space="preserve">кого района от 02.09.2021 № 220, </w:t>
            </w:r>
            <w:r w:rsidR="00EC0C78" w:rsidRPr="00602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постановлением </w:t>
            </w:r>
            <w:r w:rsidR="00EC0C78" w:rsidRPr="006020EC">
              <w:rPr>
                <w:rFonts w:ascii="Times New Roman" w:hAnsi="Times New Roman" w:cs="Times New Roman"/>
                <w:sz w:val="22"/>
                <w:szCs w:val="22"/>
              </w:rPr>
              <w:t>администрации Ханты-Мансийс</w:t>
            </w:r>
            <w:r w:rsidR="00EC0C78">
              <w:rPr>
                <w:rFonts w:ascii="Times New Roman" w:hAnsi="Times New Roman" w:cs="Times New Roman"/>
                <w:sz w:val="22"/>
                <w:szCs w:val="22"/>
              </w:rPr>
              <w:t>кого района от 0</w:t>
            </w:r>
            <w:r w:rsidR="00EC0C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0C7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C0C78">
              <w:rPr>
                <w:rFonts w:ascii="Times New Roman" w:hAnsi="Times New Roman" w:cs="Times New Roman"/>
                <w:sz w:val="22"/>
                <w:szCs w:val="22"/>
              </w:rPr>
              <w:t xml:space="preserve">7.2021 № 166 </w:t>
            </w:r>
            <w:r w:rsidRPr="006020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исключено требование о наличии государственной регистрации юридического лица, физического лица или индивидуального предпринимателя на территории Ханты-Мансийского района.</w:t>
            </w:r>
          </w:p>
          <w:p w:rsidR="006020EC" w:rsidRPr="006020EC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0EC">
              <w:rPr>
                <w:rFonts w:ascii="Times New Roman" w:hAnsi="Times New Roman" w:cs="Times New Roman"/>
                <w:color w:val="000000"/>
              </w:rPr>
              <w:t>В иных действующих муниципальных правовых актах избыточные требования и административные барьеры для развития предпринимательской и инвестиционной деятельности не выявлены</w:t>
            </w:r>
            <w:r w:rsidR="00EC0C78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76">
              <w:rPr>
                <w:rFonts w:ascii="Times New Roman" w:eastAsia="Times New Roman" w:hAnsi="Times New Roman" w:cs="Times New Roman"/>
                <w:lang w:eastAsia="ru-RU"/>
              </w:rPr>
              <w:t>3.27.</w:t>
            </w:r>
          </w:p>
        </w:tc>
        <w:tc>
          <w:tcPr>
            <w:tcW w:w="7189" w:type="dxa"/>
          </w:tcPr>
          <w:p w:rsidR="00DC68B7" w:rsidRPr="00F53276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 xml:space="preserve">Рассмотрение лучших практик (инициатив, идей) в сфере развития инвестиционной и предпринимательской деятельности на заседании Совета по вопросам развития инвестиционной деятельности при </w:t>
            </w:r>
            <w:r w:rsidRPr="00F53276">
              <w:rPr>
                <w:rFonts w:ascii="Times New Roman" w:eastAsia="Calibri" w:hAnsi="Times New Roman" w:cs="Times New Roman"/>
              </w:rPr>
              <w:lastRenderedPageBreak/>
              <w:t>администрации Ханты-Мансийского района</w:t>
            </w:r>
          </w:p>
        </w:tc>
        <w:tc>
          <w:tcPr>
            <w:tcW w:w="1944" w:type="dxa"/>
          </w:tcPr>
          <w:p w:rsidR="00DC68B7" w:rsidRPr="00F53276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276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83" w:type="dxa"/>
          </w:tcPr>
          <w:p w:rsidR="00DC68B7" w:rsidRPr="00F53276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276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EC0C78" w:rsidRPr="00F53276" w:rsidTr="002A0DE8">
        <w:trPr>
          <w:trHeight w:val="272"/>
        </w:trPr>
        <w:tc>
          <w:tcPr>
            <w:tcW w:w="14142" w:type="dxa"/>
            <w:gridSpan w:val="4"/>
          </w:tcPr>
          <w:p w:rsidR="00EC0C78" w:rsidRPr="00F53276" w:rsidRDefault="00EC0C78" w:rsidP="00EC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 заседании Совета рассмотрены предложения сельхозтоваропроизводителей по совершенствованию мер государственной поддержки. Предложения направлены в Департамент промышленности Югры.</w:t>
            </w:r>
          </w:p>
        </w:tc>
      </w:tr>
    </w:tbl>
    <w:p w:rsidR="00F114E8" w:rsidRPr="00DC68B7" w:rsidRDefault="00F114E8" w:rsidP="008D4B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F114E8" w:rsidRPr="00DC68B7" w:rsidSect="002D3C90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90" w:rsidRDefault="002D3C90" w:rsidP="00617B40">
      <w:pPr>
        <w:spacing w:after="0" w:line="240" w:lineRule="auto"/>
      </w:pPr>
      <w:r>
        <w:separator/>
      </w:r>
    </w:p>
  </w:endnote>
  <w:endnote w:type="continuationSeparator" w:id="0">
    <w:p w:rsidR="002D3C90" w:rsidRDefault="002D3C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90" w:rsidRDefault="002D3C90" w:rsidP="00617B40">
      <w:pPr>
        <w:spacing w:after="0" w:line="240" w:lineRule="auto"/>
      </w:pPr>
      <w:r>
        <w:separator/>
      </w:r>
    </w:p>
  </w:footnote>
  <w:footnote w:type="continuationSeparator" w:id="0">
    <w:p w:rsidR="002D3C90" w:rsidRDefault="002D3C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90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0C78">
      <w:rPr>
        <w:noProof/>
      </w:rPr>
      <w:t>11</w:t>
    </w:r>
    <w:r>
      <w:fldChar w:fldCharType="end"/>
    </w:r>
  </w:p>
  <w:p w:rsidR="002D3C90" w:rsidRDefault="002D3C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90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0C78">
      <w:rPr>
        <w:noProof/>
      </w:rPr>
      <w:t>1</w:t>
    </w:r>
    <w:r>
      <w:fldChar w:fldCharType="end"/>
    </w:r>
  </w:p>
  <w:p w:rsidR="002D3C90" w:rsidRPr="00552552" w:rsidRDefault="002D3C90" w:rsidP="002D3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286"/>
    <w:multiLevelType w:val="hybridMultilevel"/>
    <w:tmpl w:val="30DA78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5A93"/>
    <w:multiLevelType w:val="hybridMultilevel"/>
    <w:tmpl w:val="336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35EF"/>
    <w:multiLevelType w:val="hybridMultilevel"/>
    <w:tmpl w:val="6CC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1FD"/>
    <w:multiLevelType w:val="hybridMultilevel"/>
    <w:tmpl w:val="2BC6CA2E"/>
    <w:lvl w:ilvl="0" w:tplc="3EAA4E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BB352EF"/>
    <w:multiLevelType w:val="hybridMultilevel"/>
    <w:tmpl w:val="E3A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861"/>
    <w:multiLevelType w:val="hybridMultilevel"/>
    <w:tmpl w:val="7C46F4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D7736"/>
    <w:multiLevelType w:val="hybridMultilevel"/>
    <w:tmpl w:val="EB220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406"/>
    <w:multiLevelType w:val="hybridMultilevel"/>
    <w:tmpl w:val="8AD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D22"/>
    <w:rsid w:val="00007A79"/>
    <w:rsid w:val="00012153"/>
    <w:rsid w:val="00041396"/>
    <w:rsid w:val="000553F6"/>
    <w:rsid w:val="0006494D"/>
    <w:rsid w:val="00074573"/>
    <w:rsid w:val="00077E70"/>
    <w:rsid w:val="00081EE1"/>
    <w:rsid w:val="0009152B"/>
    <w:rsid w:val="000932B6"/>
    <w:rsid w:val="0009485B"/>
    <w:rsid w:val="00094C89"/>
    <w:rsid w:val="00096E20"/>
    <w:rsid w:val="000A071F"/>
    <w:rsid w:val="000A20DE"/>
    <w:rsid w:val="000A44F7"/>
    <w:rsid w:val="000A7C0E"/>
    <w:rsid w:val="000B30E4"/>
    <w:rsid w:val="000B4C48"/>
    <w:rsid w:val="000B6BD3"/>
    <w:rsid w:val="000C15B4"/>
    <w:rsid w:val="000C1633"/>
    <w:rsid w:val="000E0090"/>
    <w:rsid w:val="000E0897"/>
    <w:rsid w:val="000E1197"/>
    <w:rsid w:val="000E2AD9"/>
    <w:rsid w:val="000E30C9"/>
    <w:rsid w:val="000E765E"/>
    <w:rsid w:val="000F242D"/>
    <w:rsid w:val="001048D6"/>
    <w:rsid w:val="00110934"/>
    <w:rsid w:val="00111DCF"/>
    <w:rsid w:val="00113D3B"/>
    <w:rsid w:val="00121F87"/>
    <w:rsid w:val="0013216A"/>
    <w:rsid w:val="0013477D"/>
    <w:rsid w:val="00146744"/>
    <w:rsid w:val="00150967"/>
    <w:rsid w:val="00153070"/>
    <w:rsid w:val="00154205"/>
    <w:rsid w:val="0015552E"/>
    <w:rsid w:val="00167936"/>
    <w:rsid w:val="001724D4"/>
    <w:rsid w:val="00182B80"/>
    <w:rsid w:val="001847D2"/>
    <w:rsid w:val="00185449"/>
    <w:rsid w:val="0018600B"/>
    <w:rsid w:val="00186A59"/>
    <w:rsid w:val="001936F0"/>
    <w:rsid w:val="00197CDF"/>
    <w:rsid w:val="001B37B0"/>
    <w:rsid w:val="001C07DE"/>
    <w:rsid w:val="001C233F"/>
    <w:rsid w:val="001C31AE"/>
    <w:rsid w:val="001C5C3F"/>
    <w:rsid w:val="001C75F2"/>
    <w:rsid w:val="001D4FF4"/>
    <w:rsid w:val="001D7E8F"/>
    <w:rsid w:val="002164B1"/>
    <w:rsid w:val="002204D1"/>
    <w:rsid w:val="002216E1"/>
    <w:rsid w:val="0022508D"/>
    <w:rsid w:val="00225C7D"/>
    <w:rsid w:val="002300FD"/>
    <w:rsid w:val="00230371"/>
    <w:rsid w:val="00234040"/>
    <w:rsid w:val="002400C1"/>
    <w:rsid w:val="002507B0"/>
    <w:rsid w:val="002529F0"/>
    <w:rsid w:val="00261D49"/>
    <w:rsid w:val="00270F46"/>
    <w:rsid w:val="002717C7"/>
    <w:rsid w:val="00291CD4"/>
    <w:rsid w:val="002A08C9"/>
    <w:rsid w:val="002A3C87"/>
    <w:rsid w:val="002A41F8"/>
    <w:rsid w:val="002A75A0"/>
    <w:rsid w:val="002B023E"/>
    <w:rsid w:val="002B5783"/>
    <w:rsid w:val="002C369A"/>
    <w:rsid w:val="002D0994"/>
    <w:rsid w:val="002D1D50"/>
    <w:rsid w:val="002D3C90"/>
    <w:rsid w:val="002D5D69"/>
    <w:rsid w:val="00301280"/>
    <w:rsid w:val="00305E59"/>
    <w:rsid w:val="00306BD3"/>
    <w:rsid w:val="003114B4"/>
    <w:rsid w:val="00325A0A"/>
    <w:rsid w:val="003278F9"/>
    <w:rsid w:val="0033037E"/>
    <w:rsid w:val="00331396"/>
    <w:rsid w:val="00334D94"/>
    <w:rsid w:val="00336088"/>
    <w:rsid w:val="00337E2A"/>
    <w:rsid w:val="00343BF0"/>
    <w:rsid w:val="00343FF5"/>
    <w:rsid w:val="00357FD0"/>
    <w:rsid w:val="003624D8"/>
    <w:rsid w:val="003630EA"/>
    <w:rsid w:val="00366821"/>
    <w:rsid w:val="003739DE"/>
    <w:rsid w:val="00374859"/>
    <w:rsid w:val="00382E5C"/>
    <w:rsid w:val="00392EA2"/>
    <w:rsid w:val="00393DAD"/>
    <w:rsid w:val="00397EFC"/>
    <w:rsid w:val="003A0165"/>
    <w:rsid w:val="003A14F9"/>
    <w:rsid w:val="003A2696"/>
    <w:rsid w:val="003B47D1"/>
    <w:rsid w:val="003C0A8C"/>
    <w:rsid w:val="003D3B85"/>
    <w:rsid w:val="003E1946"/>
    <w:rsid w:val="003F2416"/>
    <w:rsid w:val="003F3603"/>
    <w:rsid w:val="003F36A0"/>
    <w:rsid w:val="003F4590"/>
    <w:rsid w:val="00404BE7"/>
    <w:rsid w:val="004136B5"/>
    <w:rsid w:val="00417101"/>
    <w:rsid w:val="00422070"/>
    <w:rsid w:val="00422908"/>
    <w:rsid w:val="00431272"/>
    <w:rsid w:val="00432D23"/>
    <w:rsid w:val="004333EE"/>
    <w:rsid w:val="0043789D"/>
    <w:rsid w:val="00440F09"/>
    <w:rsid w:val="00441981"/>
    <w:rsid w:val="00443152"/>
    <w:rsid w:val="0044500A"/>
    <w:rsid w:val="00450BAA"/>
    <w:rsid w:val="00453189"/>
    <w:rsid w:val="00465FC6"/>
    <w:rsid w:val="00467A7D"/>
    <w:rsid w:val="00474671"/>
    <w:rsid w:val="00481BCD"/>
    <w:rsid w:val="004846DD"/>
    <w:rsid w:val="0049296A"/>
    <w:rsid w:val="004979A0"/>
    <w:rsid w:val="004A591B"/>
    <w:rsid w:val="004B28BF"/>
    <w:rsid w:val="004B2F4E"/>
    <w:rsid w:val="004B5E10"/>
    <w:rsid w:val="004C069C"/>
    <w:rsid w:val="004C3F87"/>
    <w:rsid w:val="004C7125"/>
    <w:rsid w:val="004D1A1C"/>
    <w:rsid w:val="004D52A3"/>
    <w:rsid w:val="004D6A3D"/>
    <w:rsid w:val="004E093A"/>
    <w:rsid w:val="004F72DA"/>
    <w:rsid w:val="004F7CDE"/>
    <w:rsid w:val="00502573"/>
    <w:rsid w:val="00506AEF"/>
    <w:rsid w:val="0051041D"/>
    <w:rsid w:val="005108E9"/>
    <w:rsid w:val="00524498"/>
    <w:rsid w:val="00526CE1"/>
    <w:rsid w:val="00530394"/>
    <w:rsid w:val="00532CA8"/>
    <w:rsid w:val="005358AE"/>
    <w:rsid w:val="0053663F"/>
    <w:rsid w:val="005405F3"/>
    <w:rsid w:val="005433F0"/>
    <w:rsid w:val="005439BD"/>
    <w:rsid w:val="00545B2A"/>
    <w:rsid w:val="00555567"/>
    <w:rsid w:val="005563FB"/>
    <w:rsid w:val="00562B9D"/>
    <w:rsid w:val="0056694C"/>
    <w:rsid w:val="00566AE5"/>
    <w:rsid w:val="00572453"/>
    <w:rsid w:val="00576176"/>
    <w:rsid w:val="005816E4"/>
    <w:rsid w:val="00591CC9"/>
    <w:rsid w:val="00591F59"/>
    <w:rsid w:val="005A3736"/>
    <w:rsid w:val="005A66B0"/>
    <w:rsid w:val="005B2935"/>
    <w:rsid w:val="005B2C65"/>
    <w:rsid w:val="005B7083"/>
    <w:rsid w:val="005C3782"/>
    <w:rsid w:val="005F0864"/>
    <w:rsid w:val="005F7988"/>
    <w:rsid w:val="006020EC"/>
    <w:rsid w:val="00613B6E"/>
    <w:rsid w:val="00614076"/>
    <w:rsid w:val="00614215"/>
    <w:rsid w:val="00614319"/>
    <w:rsid w:val="00617B40"/>
    <w:rsid w:val="0062166C"/>
    <w:rsid w:val="00623C81"/>
    <w:rsid w:val="00624276"/>
    <w:rsid w:val="00624E04"/>
    <w:rsid w:val="00626321"/>
    <w:rsid w:val="00633FAB"/>
    <w:rsid w:val="00636F28"/>
    <w:rsid w:val="00637BE6"/>
    <w:rsid w:val="00644C1A"/>
    <w:rsid w:val="00655734"/>
    <w:rsid w:val="006615CF"/>
    <w:rsid w:val="00661B9E"/>
    <w:rsid w:val="006722F9"/>
    <w:rsid w:val="00673CEB"/>
    <w:rsid w:val="00681141"/>
    <w:rsid w:val="006825E0"/>
    <w:rsid w:val="006829D7"/>
    <w:rsid w:val="006841AA"/>
    <w:rsid w:val="006845CB"/>
    <w:rsid w:val="00690B40"/>
    <w:rsid w:val="006A52E9"/>
    <w:rsid w:val="006A58AF"/>
    <w:rsid w:val="006A5B30"/>
    <w:rsid w:val="006B1282"/>
    <w:rsid w:val="006B278C"/>
    <w:rsid w:val="006C2490"/>
    <w:rsid w:val="006C2A9A"/>
    <w:rsid w:val="006C37AF"/>
    <w:rsid w:val="006C59E9"/>
    <w:rsid w:val="006C77B8"/>
    <w:rsid w:val="006D18AE"/>
    <w:rsid w:val="006D495B"/>
    <w:rsid w:val="006D740B"/>
    <w:rsid w:val="006E25F0"/>
    <w:rsid w:val="006E3124"/>
    <w:rsid w:val="006E4BFF"/>
    <w:rsid w:val="006F5E31"/>
    <w:rsid w:val="00713314"/>
    <w:rsid w:val="00713A23"/>
    <w:rsid w:val="007315A3"/>
    <w:rsid w:val="00731FB4"/>
    <w:rsid w:val="00733BB5"/>
    <w:rsid w:val="0073414A"/>
    <w:rsid w:val="007343BF"/>
    <w:rsid w:val="0074713A"/>
    <w:rsid w:val="00747C92"/>
    <w:rsid w:val="0075315F"/>
    <w:rsid w:val="0075457A"/>
    <w:rsid w:val="00756832"/>
    <w:rsid w:val="007707AE"/>
    <w:rsid w:val="0077481C"/>
    <w:rsid w:val="00780293"/>
    <w:rsid w:val="007919AF"/>
    <w:rsid w:val="007A0722"/>
    <w:rsid w:val="007A31F7"/>
    <w:rsid w:val="007A589B"/>
    <w:rsid w:val="007B506B"/>
    <w:rsid w:val="007B633A"/>
    <w:rsid w:val="007C5828"/>
    <w:rsid w:val="007C5FD3"/>
    <w:rsid w:val="007E025F"/>
    <w:rsid w:val="007E09AA"/>
    <w:rsid w:val="007F129E"/>
    <w:rsid w:val="00805A4C"/>
    <w:rsid w:val="00816C1D"/>
    <w:rsid w:val="00817053"/>
    <w:rsid w:val="00822F9D"/>
    <w:rsid w:val="00823CFE"/>
    <w:rsid w:val="008249F9"/>
    <w:rsid w:val="00827A88"/>
    <w:rsid w:val="008355FA"/>
    <w:rsid w:val="008459BB"/>
    <w:rsid w:val="008524C1"/>
    <w:rsid w:val="008526F4"/>
    <w:rsid w:val="00860CE0"/>
    <w:rsid w:val="00876C18"/>
    <w:rsid w:val="008812D4"/>
    <w:rsid w:val="00883240"/>
    <w:rsid w:val="0088376B"/>
    <w:rsid w:val="00886731"/>
    <w:rsid w:val="00887852"/>
    <w:rsid w:val="00895243"/>
    <w:rsid w:val="00895861"/>
    <w:rsid w:val="0089633B"/>
    <w:rsid w:val="008965E9"/>
    <w:rsid w:val="00897CB6"/>
    <w:rsid w:val="008A4BE1"/>
    <w:rsid w:val="008B1EBA"/>
    <w:rsid w:val="008B416D"/>
    <w:rsid w:val="008B699C"/>
    <w:rsid w:val="008C1D5F"/>
    <w:rsid w:val="008C2ACB"/>
    <w:rsid w:val="008D4BC1"/>
    <w:rsid w:val="008D6252"/>
    <w:rsid w:val="008E4601"/>
    <w:rsid w:val="008E6F29"/>
    <w:rsid w:val="008E7801"/>
    <w:rsid w:val="008F6716"/>
    <w:rsid w:val="00903CF1"/>
    <w:rsid w:val="00905EBE"/>
    <w:rsid w:val="00907016"/>
    <w:rsid w:val="00907606"/>
    <w:rsid w:val="00910B4D"/>
    <w:rsid w:val="00912BBE"/>
    <w:rsid w:val="00927695"/>
    <w:rsid w:val="009304D0"/>
    <w:rsid w:val="00933810"/>
    <w:rsid w:val="00945867"/>
    <w:rsid w:val="009475D6"/>
    <w:rsid w:val="00955B59"/>
    <w:rsid w:val="00956E0F"/>
    <w:rsid w:val="0096094D"/>
    <w:rsid w:val="0096338B"/>
    <w:rsid w:val="00970C7B"/>
    <w:rsid w:val="00987764"/>
    <w:rsid w:val="009917B5"/>
    <w:rsid w:val="0099669F"/>
    <w:rsid w:val="009A231B"/>
    <w:rsid w:val="009A684A"/>
    <w:rsid w:val="009B0A21"/>
    <w:rsid w:val="009B6DC1"/>
    <w:rsid w:val="009C0855"/>
    <w:rsid w:val="009C1751"/>
    <w:rsid w:val="009C4AC1"/>
    <w:rsid w:val="009C64A0"/>
    <w:rsid w:val="009E1677"/>
    <w:rsid w:val="009E2A8D"/>
    <w:rsid w:val="009E798A"/>
    <w:rsid w:val="009F287C"/>
    <w:rsid w:val="009F4B30"/>
    <w:rsid w:val="009F6EC2"/>
    <w:rsid w:val="009F7054"/>
    <w:rsid w:val="00A14960"/>
    <w:rsid w:val="00A16365"/>
    <w:rsid w:val="00A33D50"/>
    <w:rsid w:val="00A52468"/>
    <w:rsid w:val="00A556AA"/>
    <w:rsid w:val="00A6054A"/>
    <w:rsid w:val="00A6336F"/>
    <w:rsid w:val="00A92DF1"/>
    <w:rsid w:val="00AA065B"/>
    <w:rsid w:val="00AB28CA"/>
    <w:rsid w:val="00AB4734"/>
    <w:rsid w:val="00AC1665"/>
    <w:rsid w:val="00AC16A7"/>
    <w:rsid w:val="00AC194A"/>
    <w:rsid w:val="00AD45CB"/>
    <w:rsid w:val="00AD697A"/>
    <w:rsid w:val="00AE2C0E"/>
    <w:rsid w:val="00AF1E89"/>
    <w:rsid w:val="00AF28F7"/>
    <w:rsid w:val="00AF5837"/>
    <w:rsid w:val="00AF7CCD"/>
    <w:rsid w:val="00B13006"/>
    <w:rsid w:val="00B15B5A"/>
    <w:rsid w:val="00B17E67"/>
    <w:rsid w:val="00B2079F"/>
    <w:rsid w:val="00B2259C"/>
    <w:rsid w:val="00B230DD"/>
    <w:rsid w:val="00B34DAA"/>
    <w:rsid w:val="00B429E5"/>
    <w:rsid w:val="00B45F61"/>
    <w:rsid w:val="00B47E4E"/>
    <w:rsid w:val="00B53A62"/>
    <w:rsid w:val="00B626AF"/>
    <w:rsid w:val="00B67128"/>
    <w:rsid w:val="00B76CD1"/>
    <w:rsid w:val="00B81A2D"/>
    <w:rsid w:val="00B8240E"/>
    <w:rsid w:val="00B84F64"/>
    <w:rsid w:val="00B850F4"/>
    <w:rsid w:val="00B935C0"/>
    <w:rsid w:val="00BB5EB7"/>
    <w:rsid w:val="00BB611F"/>
    <w:rsid w:val="00BB6234"/>
    <w:rsid w:val="00BB6639"/>
    <w:rsid w:val="00BC00DD"/>
    <w:rsid w:val="00BC46B4"/>
    <w:rsid w:val="00BE0E40"/>
    <w:rsid w:val="00BE2AF4"/>
    <w:rsid w:val="00BF262A"/>
    <w:rsid w:val="00BF6B26"/>
    <w:rsid w:val="00C002B4"/>
    <w:rsid w:val="00C02C32"/>
    <w:rsid w:val="00C16253"/>
    <w:rsid w:val="00C216F5"/>
    <w:rsid w:val="00C21D1F"/>
    <w:rsid w:val="00C239F1"/>
    <w:rsid w:val="00C36F0C"/>
    <w:rsid w:val="00C36F5A"/>
    <w:rsid w:val="00C415EA"/>
    <w:rsid w:val="00C46256"/>
    <w:rsid w:val="00C503BF"/>
    <w:rsid w:val="00C51F70"/>
    <w:rsid w:val="00C53DCA"/>
    <w:rsid w:val="00C7412C"/>
    <w:rsid w:val="00C75FB6"/>
    <w:rsid w:val="00C77B41"/>
    <w:rsid w:val="00C8331D"/>
    <w:rsid w:val="00C8431D"/>
    <w:rsid w:val="00C8615F"/>
    <w:rsid w:val="00C868DA"/>
    <w:rsid w:val="00C956CA"/>
    <w:rsid w:val="00CA4D72"/>
    <w:rsid w:val="00CA6E8D"/>
    <w:rsid w:val="00CA7141"/>
    <w:rsid w:val="00CB1D8B"/>
    <w:rsid w:val="00CC4C00"/>
    <w:rsid w:val="00CC7C2A"/>
    <w:rsid w:val="00CD0EAF"/>
    <w:rsid w:val="00CD0FD1"/>
    <w:rsid w:val="00CD26E0"/>
    <w:rsid w:val="00CE26B0"/>
    <w:rsid w:val="00CE30CC"/>
    <w:rsid w:val="00CF2433"/>
    <w:rsid w:val="00CF3794"/>
    <w:rsid w:val="00CF44D0"/>
    <w:rsid w:val="00CF744D"/>
    <w:rsid w:val="00D007DF"/>
    <w:rsid w:val="00D041AB"/>
    <w:rsid w:val="00D155CC"/>
    <w:rsid w:val="00D16452"/>
    <w:rsid w:val="00D16F46"/>
    <w:rsid w:val="00D20948"/>
    <w:rsid w:val="00D213D8"/>
    <w:rsid w:val="00D26095"/>
    <w:rsid w:val="00D30E9A"/>
    <w:rsid w:val="00D41C5C"/>
    <w:rsid w:val="00D4701F"/>
    <w:rsid w:val="00D512E7"/>
    <w:rsid w:val="00D53054"/>
    <w:rsid w:val="00D55B47"/>
    <w:rsid w:val="00D64FB3"/>
    <w:rsid w:val="00D65500"/>
    <w:rsid w:val="00D7289E"/>
    <w:rsid w:val="00D80107"/>
    <w:rsid w:val="00D8061E"/>
    <w:rsid w:val="00D8132C"/>
    <w:rsid w:val="00D84820"/>
    <w:rsid w:val="00D87E3D"/>
    <w:rsid w:val="00D909AB"/>
    <w:rsid w:val="00D949BB"/>
    <w:rsid w:val="00D96E56"/>
    <w:rsid w:val="00DA2502"/>
    <w:rsid w:val="00DA2B74"/>
    <w:rsid w:val="00DB032D"/>
    <w:rsid w:val="00DB1ED6"/>
    <w:rsid w:val="00DB70F4"/>
    <w:rsid w:val="00DC3808"/>
    <w:rsid w:val="00DC68B7"/>
    <w:rsid w:val="00DD50D5"/>
    <w:rsid w:val="00DD628A"/>
    <w:rsid w:val="00DE12FA"/>
    <w:rsid w:val="00DE4C95"/>
    <w:rsid w:val="00DF127E"/>
    <w:rsid w:val="00E01EE9"/>
    <w:rsid w:val="00E020E1"/>
    <w:rsid w:val="00E024DC"/>
    <w:rsid w:val="00E05238"/>
    <w:rsid w:val="00E05262"/>
    <w:rsid w:val="00E20E08"/>
    <w:rsid w:val="00E230B7"/>
    <w:rsid w:val="00E26486"/>
    <w:rsid w:val="00E267A5"/>
    <w:rsid w:val="00E358D9"/>
    <w:rsid w:val="00E422C4"/>
    <w:rsid w:val="00E477E2"/>
    <w:rsid w:val="00E51556"/>
    <w:rsid w:val="00E516F7"/>
    <w:rsid w:val="00E55F9D"/>
    <w:rsid w:val="00E624C3"/>
    <w:rsid w:val="00E67044"/>
    <w:rsid w:val="00E67C6E"/>
    <w:rsid w:val="00E77C06"/>
    <w:rsid w:val="00E77E2E"/>
    <w:rsid w:val="00E8136F"/>
    <w:rsid w:val="00E93EE3"/>
    <w:rsid w:val="00EB569F"/>
    <w:rsid w:val="00EC0C78"/>
    <w:rsid w:val="00ED01A2"/>
    <w:rsid w:val="00ED123C"/>
    <w:rsid w:val="00ED5B8A"/>
    <w:rsid w:val="00EE615F"/>
    <w:rsid w:val="00EF214F"/>
    <w:rsid w:val="00F034D5"/>
    <w:rsid w:val="00F06DC8"/>
    <w:rsid w:val="00F114E8"/>
    <w:rsid w:val="00F143D8"/>
    <w:rsid w:val="00F155DA"/>
    <w:rsid w:val="00F1588D"/>
    <w:rsid w:val="00F262C9"/>
    <w:rsid w:val="00F278BB"/>
    <w:rsid w:val="00F31486"/>
    <w:rsid w:val="00F40CB9"/>
    <w:rsid w:val="00F449DF"/>
    <w:rsid w:val="00F53276"/>
    <w:rsid w:val="00F55E37"/>
    <w:rsid w:val="00F7316A"/>
    <w:rsid w:val="00F765C7"/>
    <w:rsid w:val="00F86E31"/>
    <w:rsid w:val="00F93F92"/>
    <w:rsid w:val="00FA4CF5"/>
    <w:rsid w:val="00FA6AFB"/>
    <w:rsid w:val="00FB0F82"/>
    <w:rsid w:val="00FB110D"/>
    <w:rsid w:val="00FC14FF"/>
    <w:rsid w:val="00FC3FBE"/>
    <w:rsid w:val="00FE367D"/>
    <w:rsid w:val="00FE71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  <w:style w:type="character" w:customStyle="1" w:styleId="af0">
    <w:name w:val="Основной текст_"/>
    <w:basedOn w:val="a0"/>
    <w:link w:val="1"/>
    <w:locked/>
    <w:rsid w:val="001C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1C23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EF89-51A1-4DD7-B227-A6CD5780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2020-01-31T09:49:00Z</dcterms:created>
  <dcterms:modified xsi:type="dcterms:W3CDTF">2021-10-22T04:39:00Z</dcterms:modified>
</cp:coreProperties>
</file>